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3282" w14:textId="0304C040" w:rsidR="00EE5974" w:rsidRPr="00EE5974" w:rsidRDefault="001525E0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 xml:space="preserve"> </w:t>
      </w: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14:paraId="3DB42FCC" w14:textId="77777777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45A5A" w14:textId="77777777"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card</w:t>
            </w:r>
            <w:proofErr w:type="spellEnd"/>
          </w:p>
          <w:p w14:paraId="652B0037" w14:textId="77777777"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14:paraId="7583A7C4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449A7B94" w14:textId="77777777"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D10D9E" w14:paraId="4123DC7B" w14:textId="77777777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14:paraId="56C80396" w14:textId="3BAA66B2" w:rsidR="00E91367" w:rsidRPr="00E234D5" w:rsidRDefault="00B43C84" w:rsidP="00B43C84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WITELON COLLEGIUM STATE</w:t>
            </w:r>
            <w:r w:rsidRPr="00757065">
              <w:rPr>
                <w:rFonts w:ascii="Arial" w:hAnsi="Arial" w:cs="Arial"/>
                <w:b/>
                <w:sz w:val="20"/>
                <w:lang w:val="en-GB"/>
              </w:rPr>
              <w:t xml:space="preserve"> UNIVERSITY </w:t>
            </w:r>
          </w:p>
          <w:p w14:paraId="523E7539" w14:textId="26B435CA" w:rsidR="00E91367" w:rsidRPr="00D47AA4" w:rsidRDefault="001166AE" w:rsidP="00CA6E89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D47AA4">
              <w:rPr>
                <w:rFonts w:ascii="Arial" w:hAnsi="Arial" w:cs="Arial"/>
                <w:b/>
                <w:sz w:val="20"/>
                <w:lang w:val="en-US"/>
              </w:rPr>
              <w:t>DEPARTMENT</w:t>
            </w:r>
            <w:r w:rsidR="00BA2427" w:rsidRPr="00D47AA4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E234D5" w:rsidRPr="00D47AA4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B43C84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 xml:space="preserve"> </w:t>
            </w:r>
            <w:r w:rsidR="00B43C84" w:rsidRPr="00B43C84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OF HEALTH AND PHYSICAL CULTURE SCIENCES</w:t>
            </w:r>
          </w:p>
        </w:tc>
      </w:tr>
      <w:tr w:rsidR="007B0ABC" w:rsidRPr="00560EC2" w14:paraId="5A882ECC" w14:textId="77777777" w:rsidTr="0071538B">
        <w:trPr>
          <w:trHeight w:val="340"/>
        </w:trPr>
        <w:tc>
          <w:tcPr>
            <w:tcW w:w="3823" w:type="dxa"/>
            <w:vAlign w:val="center"/>
          </w:tcPr>
          <w:p w14:paraId="17CE2D2F" w14:textId="77777777" w:rsidR="007B0ABC" w:rsidRPr="00CD5F96" w:rsidRDefault="007B0ABC" w:rsidP="007B0A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5F96"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</w:tcPr>
          <w:p w14:paraId="5BA81706" w14:textId="549BAA84" w:rsidR="007B0ABC" w:rsidRPr="007B0ABC" w:rsidRDefault="00703578" w:rsidP="007B0ABC">
            <w:pPr>
              <w:spacing w:line="36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Eme</w:t>
            </w:r>
            <w:r w:rsidR="00D10D9E">
              <w:rPr>
                <w:sz w:val="23"/>
                <w:szCs w:val="23"/>
              </w:rPr>
              <w:t>rgenc</w:t>
            </w:r>
            <w:bookmarkStart w:id="0" w:name="_GoBack"/>
            <w:bookmarkEnd w:id="0"/>
            <w:r>
              <w:rPr>
                <w:sz w:val="23"/>
                <w:szCs w:val="23"/>
              </w:rPr>
              <w:t>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medical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care</w:t>
            </w:r>
            <w:proofErr w:type="spellEnd"/>
          </w:p>
        </w:tc>
      </w:tr>
      <w:tr w:rsidR="007B0ABC" w:rsidRPr="00D10D9E" w14:paraId="57C3603A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35783E59" w14:textId="77777777" w:rsidR="007B0ABC" w:rsidRPr="00CD5F96" w:rsidRDefault="007B0ABC" w:rsidP="007B0ABC">
            <w:pPr>
              <w:rPr>
                <w:rFonts w:ascii="Arial" w:hAnsi="Arial" w:cs="Arial"/>
                <w:sz w:val="18"/>
                <w:szCs w:val="18"/>
              </w:rPr>
            </w:pPr>
            <w:r w:rsidRPr="00CD5F96">
              <w:rPr>
                <w:rFonts w:ascii="Arial" w:hAnsi="Arial" w:cs="Arial"/>
                <w:b/>
                <w:sz w:val="18"/>
                <w:szCs w:val="18"/>
              </w:rPr>
              <w:t xml:space="preserve">Module </w:t>
            </w:r>
            <w:proofErr w:type="spellStart"/>
            <w:r w:rsidRPr="00CD5F96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14:paraId="60FCA7EF" w14:textId="4CDFEAE4" w:rsidR="007B0ABC" w:rsidRPr="00CB3268" w:rsidRDefault="001A1931" w:rsidP="005C57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2B49">
              <w:rPr>
                <w:rFonts w:ascii="Arial" w:hAnsi="Arial" w:cs="Arial"/>
                <w:sz w:val="18"/>
                <w:szCs w:val="18"/>
                <w:lang w:val="en-GB"/>
              </w:rPr>
              <w:t>The basics of emergency medical services</w:t>
            </w:r>
            <w:r w:rsidRPr="00CB326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7B0ABC" w:rsidRPr="00560EC2" w14:paraId="0C10E4AA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7D4F7A31" w14:textId="77777777" w:rsidR="007B0ABC" w:rsidRPr="00CD5F96" w:rsidRDefault="007B0ABC" w:rsidP="007B0A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5F96">
              <w:rPr>
                <w:rFonts w:ascii="Arial" w:hAnsi="Arial" w:cs="Arial"/>
                <w:b/>
                <w:sz w:val="18"/>
                <w:szCs w:val="18"/>
              </w:rPr>
              <w:t xml:space="preserve">Language of </w:t>
            </w:r>
            <w:proofErr w:type="spellStart"/>
            <w:r w:rsidRPr="00CD5F96">
              <w:rPr>
                <w:rFonts w:ascii="Arial" w:hAnsi="Arial" w:cs="Arial"/>
                <w:b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14:paraId="6D0FA3EE" w14:textId="77777777" w:rsidR="007B0ABC" w:rsidRPr="00CD5F96" w:rsidRDefault="00C44B9F" w:rsidP="007B0A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7B0ABC" w:rsidRPr="00560EC2" w14:paraId="2C1F6613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7F210354" w14:textId="77777777" w:rsidR="007B0ABC" w:rsidRPr="00CD5F96" w:rsidRDefault="007B0ABC" w:rsidP="007B0A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5F96">
              <w:rPr>
                <w:rFonts w:ascii="Arial" w:hAnsi="Arial" w:cs="Arial"/>
                <w:b/>
                <w:sz w:val="18"/>
                <w:szCs w:val="18"/>
              </w:rPr>
              <w:t xml:space="preserve">ECTS </w:t>
            </w:r>
            <w:proofErr w:type="spellStart"/>
            <w:r w:rsidRPr="00CD5F96">
              <w:rPr>
                <w:rFonts w:ascii="Arial" w:hAnsi="Arial" w:cs="Arial"/>
                <w:b/>
                <w:sz w:val="18"/>
                <w:szCs w:val="18"/>
              </w:rPr>
              <w:t>points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14:paraId="3089A8D9" w14:textId="77777777" w:rsidR="007B0ABC" w:rsidRPr="00CD5F96" w:rsidRDefault="007B0ABC" w:rsidP="007B0ABC">
            <w:pPr>
              <w:rPr>
                <w:rFonts w:ascii="Arial" w:hAnsi="Arial" w:cs="Arial"/>
                <w:sz w:val="18"/>
                <w:szCs w:val="18"/>
              </w:rPr>
            </w:pPr>
            <w:r w:rsidRPr="00CD5F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B0ABC" w:rsidRPr="00D10D9E" w14:paraId="50621B56" w14:textId="77777777" w:rsidTr="006B02B5">
        <w:trPr>
          <w:trHeight w:val="411"/>
        </w:trPr>
        <w:tc>
          <w:tcPr>
            <w:tcW w:w="3823" w:type="dxa"/>
            <w:vAlign w:val="center"/>
          </w:tcPr>
          <w:p w14:paraId="4B9BA731" w14:textId="77777777" w:rsidR="007B0ABC" w:rsidRPr="00CD5F96" w:rsidRDefault="007B0ABC" w:rsidP="007B0A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5F96">
              <w:rPr>
                <w:rFonts w:ascii="Arial" w:hAnsi="Arial" w:cs="Arial"/>
                <w:b/>
                <w:sz w:val="18"/>
                <w:szCs w:val="18"/>
              </w:rPr>
              <w:t xml:space="preserve">Preliminary </w:t>
            </w:r>
            <w:proofErr w:type="spellStart"/>
            <w:r w:rsidRPr="00CD5F96"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  <w:proofErr w:type="spellEnd"/>
            <w:r w:rsidRPr="00CD5F9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14:paraId="2D69D6CC" w14:textId="77777777" w:rsidR="007B0ABC" w:rsidRPr="00C44B9F" w:rsidRDefault="007B0ABC" w:rsidP="00C44B9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-GB" w:eastAsia="pl-PL"/>
              </w:rPr>
            </w:pPr>
            <w:r w:rsidRPr="00CD5F96">
              <w:rPr>
                <w:rFonts w:ascii="Arial" w:eastAsia="Times New Roman" w:hAnsi="Arial" w:cs="Arial"/>
                <w:color w:val="202124"/>
                <w:spacing w:val="0"/>
                <w:sz w:val="18"/>
                <w:szCs w:val="18"/>
                <w:lang w:val="en" w:eastAsia="pl-PL"/>
              </w:rPr>
              <w:t>Basic knowledge of anatomy, physiology and pathology.</w:t>
            </w:r>
          </w:p>
        </w:tc>
      </w:tr>
      <w:tr w:rsidR="007B0ABC" w:rsidRPr="006E2AFB" w14:paraId="778A3AFC" w14:textId="77777777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F9A2B" w14:textId="77777777" w:rsidR="007B0ABC" w:rsidRPr="006E2AFB" w:rsidRDefault="007B0ABC" w:rsidP="007B0A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Education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aims</w:t>
            </w:r>
            <w:proofErr w:type="spellEnd"/>
          </w:p>
        </w:tc>
      </w:tr>
      <w:tr w:rsidR="007B0ABC" w:rsidRPr="003C49E6" w14:paraId="32B54635" w14:textId="77777777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0D05CDCF" w14:textId="77777777" w:rsidR="007B0ABC" w:rsidRPr="001C197C" w:rsidRDefault="007B0ABC" w:rsidP="007B0ABC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97C">
              <w:rPr>
                <w:rFonts w:ascii="Arial" w:hAnsi="Arial" w:cs="Arial"/>
                <w:sz w:val="18"/>
                <w:szCs w:val="18"/>
              </w:rPr>
              <w:t>acquiring</w:t>
            </w:r>
            <w:proofErr w:type="spellEnd"/>
            <w:r w:rsidRPr="001C19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197C">
              <w:rPr>
                <w:rFonts w:ascii="Arial" w:hAnsi="Arial" w:cs="Arial"/>
                <w:sz w:val="18"/>
                <w:szCs w:val="18"/>
              </w:rPr>
              <w:t>first</w:t>
            </w:r>
            <w:proofErr w:type="spellEnd"/>
            <w:r w:rsidRPr="001C19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197C">
              <w:rPr>
                <w:rFonts w:ascii="Arial" w:hAnsi="Arial" w:cs="Arial"/>
                <w:sz w:val="18"/>
                <w:szCs w:val="18"/>
              </w:rPr>
              <w:t>aid</w:t>
            </w:r>
            <w:proofErr w:type="spellEnd"/>
            <w:r w:rsidRPr="001C19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197C">
              <w:rPr>
                <w:rFonts w:ascii="Arial" w:hAnsi="Arial" w:cs="Arial"/>
                <w:sz w:val="18"/>
                <w:szCs w:val="18"/>
              </w:rPr>
              <w:t>skills</w:t>
            </w:r>
            <w:proofErr w:type="spellEnd"/>
          </w:p>
        </w:tc>
      </w:tr>
      <w:tr w:rsidR="007B0ABC" w:rsidRPr="00D10D9E" w14:paraId="64359CBF" w14:textId="77777777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6F532815" w14:textId="77777777" w:rsidR="007B0ABC" w:rsidRPr="001C197C" w:rsidRDefault="007B0ABC" w:rsidP="007B0AB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197C">
              <w:rPr>
                <w:rFonts w:ascii="Arial" w:hAnsi="Arial" w:cs="Arial"/>
                <w:sz w:val="18"/>
                <w:szCs w:val="18"/>
                <w:lang w:val="en-GB"/>
              </w:rPr>
              <w:t>learning how to use AED</w:t>
            </w:r>
          </w:p>
        </w:tc>
      </w:tr>
      <w:tr w:rsidR="007B0ABC" w:rsidRPr="001C197C" w14:paraId="4987DAE9" w14:textId="77777777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77CB339C" w14:textId="77777777" w:rsidR="007B0ABC" w:rsidRPr="001C197C" w:rsidRDefault="007B0ABC" w:rsidP="007B0AB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197C">
              <w:rPr>
                <w:rFonts w:ascii="Arial" w:hAnsi="Arial" w:cs="Arial"/>
                <w:sz w:val="20"/>
                <w:lang w:val="en-GB"/>
              </w:rPr>
              <w:t>III. Education outcomes</w:t>
            </w:r>
          </w:p>
        </w:tc>
      </w:tr>
      <w:tr w:rsidR="007B0ABC" w:rsidRPr="00D10D9E" w14:paraId="35696B16" w14:textId="77777777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14:paraId="7BE60491" w14:textId="77777777" w:rsidR="007B0ABC" w:rsidRPr="00BB0598" w:rsidRDefault="007B0ABC" w:rsidP="007B0A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24A2C68" w14:textId="77777777" w:rsidR="007B0ABC" w:rsidRPr="00BB0598" w:rsidRDefault="00BB0598" w:rsidP="007B0A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B0598">
              <w:rPr>
                <w:rFonts w:ascii="Arial" w:hAnsi="Arial" w:cs="Arial"/>
                <w:sz w:val="18"/>
                <w:szCs w:val="18"/>
                <w:lang w:val="en-GB"/>
              </w:rPr>
              <w:t>A.W19. Methods of assessing basic human life functions in a life-threatening condition</w:t>
            </w:r>
          </w:p>
          <w:p w14:paraId="329663D4" w14:textId="77777777" w:rsidR="00BB0598" w:rsidRPr="00BB0598" w:rsidRDefault="00BB0598" w:rsidP="007B0A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B0598">
              <w:rPr>
                <w:rFonts w:ascii="Arial" w:hAnsi="Arial" w:cs="Arial"/>
                <w:sz w:val="18"/>
                <w:szCs w:val="18"/>
                <w:lang w:val="en-GB"/>
              </w:rPr>
              <w:t>A.U15. Recognize situations that threaten human health or life and provide qualified first aid in health and life-threatening situations, and perform cardiopulmonary resuscitation for adults and children</w:t>
            </w:r>
          </w:p>
          <w:p w14:paraId="4E8091E2" w14:textId="77777777" w:rsidR="007B0ABC" w:rsidRPr="00BB0598" w:rsidRDefault="007B0ABC" w:rsidP="007B0AB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B0ABC" w:rsidRPr="00BB0598" w14:paraId="6C77A621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283DF89F" w14:textId="77777777" w:rsidR="007B0ABC" w:rsidRPr="001C197C" w:rsidRDefault="007B0ABC" w:rsidP="007B0AB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C197C">
              <w:rPr>
                <w:rFonts w:ascii="Arial" w:hAnsi="Arial" w:cs="Arial"/>
                <w:sz w:val="20"/>
                <w:lang w:val="en-GB"/>
              </w:rPr>
              <w:t>IV. EDUCATIONAL  METHODS</w:t>
            </w:r>
          </w:p>
        </w:tc>
      </w:tr>
      <w:tr w:rsidR="007B0ABC" w:rsidRPr="00D10D9E" w14:paraId="49941B8A" w14:textId="77777777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14:paraId="452D2CEF" w14:textId="77777777" w:rsidR="00110807" w:rsidRPr="00110807" w:rsidRDefault="00110807" w:rsidP="0011080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110807">
              <w:rPr>
                <w:rFonts w:ascii="Arial" w:hAnsi="Arial" w:cs="Arial"/>
                <w:b/>
                <w:sz w:val="18"/>
                <w:szCs w:val="18"/>
                <w:lang w:val="en-GB"/>
              </w:rPr>
              <w:t>Assesment</w:t>
            </w:r>
            <w:proofErr w:type="spellEnd"/>
            <w:r w:rsidRPr="0011080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method:</w:t>
            </w:r>
          </w:p>
          <w:p w14:paraId="7121AADB" w14:textId="77777777" w:rsidR="00110807" w:rsidRDefault="00110807" w:rsidP="0011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val="en" w:eastAsia="pl-PL"/>
              </w:rPr>
            </w:pPr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val="en" w:eastAsia="pl-PL"/>
              </w:rPr>
              <w:t>Form of passing the course:</w:t>
            </w:r>
          </w:p>
          <w:p w14:paraId="33A49230" w14:textId="77777777" w:rsidR="00906C2D" w:rsidRPr="00906C2D" w:rsidRDefault="00906C2D" w:rsidP="00906C2D">
            <w:pPr>
              <w:pStyle w:val="Akapitzlist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val="en" w:eastAsia="pl-PL"/>
              </w:rPr>
            </w:pP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" w:eastAsia="pl-PL"/>
              </w:rPr>
              <w:t>test</w:t>
            </w:r>
          </w:p>
          <w:p w14:paraId="4B891461" w14:textId="77777777" w:rsidR="00110807" w:rsidRPr="00665710" w:rsidRDefault="00110807" w:rsidP="00110807">
            <w:pPr>
              <w:pStyle w:val="Akapitzlist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val="en" w:eastAsia="pl-PL"/>
              </w:rPr>
            </w:pPr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val="en" w:eastAsia="pl-PL"/>
              </w:rPr>
              <w:t>pass the course</w:t>
            </w:r>
          </w:p>
          <w:p w14:paraId="64DF9804" w14:textId="77777777" w:rsidR="00110807" w:rsidRDefault="00110807" w:rsidP="0011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</w:pPr>
            <w:proofErr w:type="spellStart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Formulating</w:t>
            </w:r>
            <w:proofErr w:type="spellEnd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evaluation</w:t>
            </w:r>
            <w:proofErr w:type="spellEnd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criteria</w:t>
            </w:r>
            <w:proofErr w:type="spellEnd"/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:</w:t>
            </w:r>
          </w:p>
          <w:p w14:paraId="70D7B5EE" w14:textId="77777777" w:rsidR="00110807" w:rsidRPr="00665710" w:rsidRDefault="00110807" w:rsidP="00110807">
            <w:pPr>
              <w:pStyle w:val="Akapitzlist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</w:pPr>
            <w:proofErr w:type="spellStart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activity</w:t>
            </w:r>
            <w:proofErr w:type="spellEnd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during</w:t>
            </w:r>
            <w:proofErr w:type="spellEnd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emergency</w:t>
            </w:r>
            <w:proofErr w:type="spellEnd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medical</w:t>
            </w:r>
            <w:proofErr w:type="spellEnd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exercises</w:t>
            </w:r>
            <w:proofErr w:type="spellEnd"/>
          </w:p>
          <w:p w14:paraId="1E6B5B8E" w14:textId="77777777" w:rsidR="00110807" w:rsidRPr="00F75930" w:rsidRDefault="00110807" w:rsidP="00110807">
            <w:pPr>
              <w:pStyle w:val="Akapitzlist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</w:pPr>
            <w:proofErr w:type="spellStart"/>
            <w:r w:rsidRPr="0066571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observation</w:t>
            </w:r>
            <w:proofErr w:type="spellEnd"/>
          </w:p>
          <w:p w14:paraId="17A4263D" w14:textId="77777777" w:rsidR="00110807" w:rsidRDefault="00110807" w:rsidP="0011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S</w:t>
            </w:r>
            <w:r w:rsidRPr="00F7593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ummary</w:t>
            </w:r>
            <w:proofErr w:type="spellEnd"/>
            <w:r w:rsidRPr="00F7593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7593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assessment</w:t>
            </w:r>
            <w:proofErr w:type="spellEnd"/>
            <w:r w:rsidRPr="00F7593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7593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criteria</w:t>
            </w:r>
            <w:proofErr w:type="spellEnd"/>
            <w:r w:rsidRPr="00F75930">
              <w:rPr>
                <w:rFonts w:ascii="Arial" w:eastAsia="Times New Roman" w:hAnsi="Arial" w:cs="Arial"/>
                <w:spacing w:val="0"/>
                <w:sz w:val="18"/>
                <w:szCs w:val="18"/>
                <w:lang w:eastAsia="pl-PL"/>
              </w:rPr>
              <w:t>:</w:t>
            </w:r>
          </w:p>
          <w:p w14:paraId="0F5BA8DC" w14:textId="77777777" w:rsidR="00110807" w:rsidRPr="00CC0C8D" w:rsidRDefault="00110807" w:rsidP="00110807">
            <w:pPr>
              <w:pStyle w:val="Akapitzlist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</w:pPr>
            <w:r w:rsidRPr="00CC0C8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5.0 - the student actively participates in classes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. I</w:t>
            </w:r>
            <w:r w:rsidRPr="00CC0C8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s present at all classes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.. </w:t>
            </w:r>
            <w:r w:rsidRPr="00CC0C8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Receives the highest score in each subject area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.</w:t>
            </w:r>
          </w:p>
          <w:p w14:paraId="4A69CA53" w14:textId="77777777" w:rsidR="00110807" w:rsidRPr="00CC0C8D" w:rsidRDefault="00110807" w:rsidP="00110807">
            <w:pPr>
              <w:pStyle w:val="Akapitzlist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</w:pPr>
            <w:r w:rsidRPr="00CC0C8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4.5 - the student actively participates in classes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. I</w:t>
            </w:r>
            <w:r w:rsidRPr="00CC0C8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s present at all classes It receives 80% of the highest marks in each subject area</w:t>
            </w:r>
          </w:p>
          <w:p w14:paraId="5783BA27" w14:textId="77777777" w:rsidR="00110807" w:rsidRPr="000C3D70" w:rsidRDefault="00110807" w:rsidP="00110807">
            <w:pPr>
              <w:pStyle w:val="Akapitzlist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</w:pPr>
            <w:r w:rsidRPr="000C3D70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4.0 - </w:t>
            </w:r>
            <w:r w:rsidRPr="00CC0C8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the student actively participates in classes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. I</w:t>
            </w:r>
            <w:r w:rsidRPr="00CC0C8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s present at all classes 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It receives 6</w:t>
            </w:r>
            <w:r w:rsidRPr="00CC0C8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0% of the highest marks in each subject area</w:t>
            </w:r>
          </w:p>
          <w:p w14:paraId="73894880" w14:textId="77777777" w:rsidR="00110807" w:rsidRPr="000C3D70" w:rsidRDefault="00110807" w:rsidP="00110807">
            <w:pPr>
              <w:pStyle w:val="Akapitzlist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</w:pPr>
            <w:r w:rsidRPr="000C3D70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3,5 - 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t</w:t>
            </w:r>
            <w:r w:rsidRPr="000C3D70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he student participates in the classes.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 </w:t>
            </w:r>
            <w:r w:rsidRPr="000C3D70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Performs basic activities.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 </w:t>
            </w:r>
            <w:r w:rsidRPr="000C3D70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Obtains correct grades from the thematic content</w:t>
            </w:r>
          </w:p>
          <w:p w14:paraId="74AF4AA3" w14:textId="77777777" w:rsidR="00110807" w:rsidRPr="0006716D" w:rsidRDefault="00110807" w:rsidP="00110807">
            <w:pPr>
              <w:pStyle w:val="Akapitzlist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</w:pPr>
            <w:r w:rsidRPr="0006716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3.0 - 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t</w:t>
            </w:r>
            <w:r w:rsidRPr="0006716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he student passively participates in the classes.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 </w:t>
            </w:r>
            <w:r w:rsidRPr="0006716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Performs basic activities. Receives the positive score in each subject area.</w:t>
            </w:r>
          </w:p>
          <w:p w14:paraId="03CF3E0A" w14:textId="77777777" w:rsidR="00110807" w:rsidRPr="00732B49" w:rsidRDefault="00110807" w:rsidP="00110807">
            <w:pPr>
              <w:pStyle w:val="Akapitzlist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6716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2.0 - 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t</w:t>
            </w:r>
            <w:r w:rsidRPr="0006716D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he student passively participates in the classes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. </w:t>
            </w:r>
            <w:r w:rsidRPr="001B7145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Incorrectly executes assigned exercises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. </w:t>
            </w:r>
            <w:r w:rsidRPr="001B7145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He is not prepared for classes and participates in them irregularly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.</w:t>
            </w:r>
            <w:r w:rsidRPr="001B7145">
              <w:rPr>
                <w:lang w:val="en-GB"/>
              </w:rPr>
              <w:t xml:space="preserve"> </w:t>
            </w:r>
            <w:r w:rsidRPr="001B7145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It receives a negative assessment from each subject area.</w:t>
            </w:r>
          </w:p>
          <w:p w14:paraId="408BAB9F" w14:textId="77777777" w:rsidR="00110807" w:rsidRDefault="00110807" w:rsidP="0011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732B49">
              <w:rPr>
                <w:rFonts w:ascii="Arial" w:hAnsi="Arial" w:cs="Arial"/>
                <w:sz w:val="18"/>
                <w:szCs w:val="18"/>
                <w:lang w:val="en-GB"/>
              </w:rPr>
              <w:t>ummary assessment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4943D01F" w14:textId="77777777" w:rsidR="00110807" w:rsidRPr="001C197C" w:rsidRDefault="00110807" w:rsidP="001108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32B49">
              <w:rPr>
                <w:rFonts w:ascii="Arial" w:hAnsi="Arial" w:cs="Arial"/>
                <w:sz w:val="18"/>
                <w:szCs w:val="18"/>
                <w:lang w:val="en-GB"/>
              </w:rPr>
              <w:t>arithmetic mean of forming scores</w:t>
            </w:r>
          </w:p>
        </w:tc>
      </w:tr>
      <w:tr w:rsidR="007B0ABC" w:rsidRPr="00BB0598" w14:paraId="32494424" w14:textId="77777777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14:paraId="51F154A6" w14:textId="472095DE" w:rsidR="007B0ABC" w:rsidRPr="001C197C" w:rsidRDefault="007B0ABC" w:rsidP="007B0AB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C197C">
              <w:rPr>
                <w:rFonts w:ascii="Arial" w:hAnsi="Arial" w:cs="Arial"/>
                <w:b/>
                <w:sz w:val="18"/>
                <w:szCs w:val="18"/>
                <w:lang w:val="en-GB"/>
              </w:rPr>
              <w:t>Student workload:</w:t>
            </w:r>
            <w:r w:rsidR="00983FC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50</w:t>
            </w:r>
          </w:p>
        </w:tc>
      </w:tr>
      <w:tr w:rsidR="007B0ABC" w:rsidRPr="00D10D9E" w14:paraId="70D3C02D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3FC7D8C4" w14:textId="77777777" w:rsidR="007B0ABC" w:rsidRPr="001166AE" w:rsidRDefault="007B0ABC" w:rsidP="007B0AB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7B0ABC" w:rsidRPr="00D10D9E" w14:paraId="06B5F530" w14:textId="77777777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14:paraId="06806A8C" w14:textId="77777777" w:rsidR="00906C2D" w:rsidRDefault="00906C2D" w:rsidP="00906C2D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Lectures</w:t>
            </w:r>
            <w:proofErr w:type="spellEnd"/>
            <w:r>
              <w:rPr>
                <w:sz w:val="23"/>
                <w:szCs w:val="23"/>
              </w:rPr>
              <w:t>:</w:t>
            </w:r>
          </w:p>
          <w:p w14:paraId="07843B6E" w14:textId="77777777" w:rsidR="00200836" w:rsidRDefault="00200836" w:rsidP="00200836">
            <w:pPr>
              <w:pStyle w:val="Akapitzlist"/>
              <w:numPr>
                <w:ilvl w:val="0"/>
                <w:numId w:val="24"/>
              </w:numPr>
              <w:rPr>
                <w:sz w:val="23"/>
                <w:szCs w:val="23"/>
                <w:lang w:val="en-GB"/>
              </w:rPr>
            </w:pPr>
            <w:r w:rsidRPr="00200836">
              <w:rPr>
                <w:sz w:val="23"/>
                <w:szCs w:val="23"/>
                <w:lang w:val="en-GB"/>
              </w:rPr>
              <w:t>Principles of giving first aid.</w:t>
            </w:r>
            <w:r>
              <w:rPr>
                <w:sz w:val="23"/>
                <w:szCs w:val="23"/>
                <w:lang w:val="en-GB"/>
              </w:rPr>
              <w:t xml:space="preserve"> </w:t>
            </w:r>
            <w:r w:rsidRPr="00200836">
              <w:rPr>
                <w:sz w:val="23"/>
                <w:szCs w:val="23"/>
                <w:lang w:val="en-GB"/>
              </w:rPr>
              <w:t>Survival chain. Basic life support in adults and children</w:t>
            </w:r>
            <w:r>
              <w:rPr>
                <w:sz w:val="23"/>
                <w:szCs w:val="23"/>
                <w:lang w:val="en-GB"/>
              </w:rPr>
              <w:t xml:space="preserve"> – 2 </w:t>
            </w:r>
            <w:r w:rsidRPr="002765CD">
              <w:rPr>
                <w:sz w:val="23"/>
                <w:szCs w:val="23"/>
                <w:lang w:val="en-GB"/>
              </w:rPr>
              <w:t>hours</w:t>
            </w:r>
            <w:r>
              <w:rPr>
                <w:sz w:val="23"/>
                <w:szCs w:val="23"/>
                <w:lang w:val="en-GB"/>
              </w:rPr>
              <w:t>.</w:t>
            </w:r>
          </w:p>
          <w:p w14:paraId="76E891C5" w14:textId="77777777" w:rsidR="00200836" w:rsidRDefault="00C44B9F" w:rsidP="00C44B9F">
            <w:pPr>
              <w:pStyle w:val="Akapitzlist"/>
              <w:numPr>
                <w:ilvl w:val="0"/>
                <w:numId w:val="24"/>
              </w:numPr>
              <w:rPr>
                <w:sz w:val="23"/>
                <w:szCs w:val="23"/>
                <w:lang w:val="en-GB"/>
              </w:rPr>
            </w:pPr>
            <w:r w:rsidRPr="00C44B9F">
              <w:rPr>
                <w:sz w:val="23"/>
                <w:szCs w:val="23"/>
                <w:lang w:val="en-GB"/>
              </w:rPr>
              <w:t>Cardiopulmonary resuscitation in children and adults. Foreign body i</w:t>
            </w:r>
            <w:r>
              <w:rPr>
                <w:sz w:val="23"/>
                <w:szCs w:val="23"/>
                <w:lang w:val="en-GB"/>
              </w:rPr>
              <w:t xml:space="preserve">n the respiratory tract - 2 </w:t>
            </w:r>
            <w:r w:rsidRPr="002765CD">
              <w:rPr>
                <w:sz w:val="23"/>
                <w:szCs w:val="23"/>
                <w:lang w:val="en-GB"/>
              </w:rPr>
              <w:t>hours</w:t>
            </w:r>
            <w:r>
              <w:rPr>
                <w:sz w:val="23"/>
                <w:szCs w:val="23"/>
                <w:lang w:val="en-GB"/>
              </w:rPr>
              <w:t>.</w:t>
            </w:r>
          </w:p>
          <w:p w14:paraId="532D3637" w14:textId="77777777" w:rsidR="00906C2D" w:rsidRPr="00C44B9F" w:rsidRDefault="00C44B9F" w:rsidP="00C44B9F">
            <w:pPr>
              <w:pStyle w:val="Akapitzlist"/>
              <w:numPr>
                <w:ilvl w:val="0"/>
                <w:numId w:val="24"/>
              </w:num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F</w:t>
            </w:r>
            <w:r w:rsidRPr="00C44B9F">
              <w:rPr>
                <w:sz w:val="23"/>
                <w:szCs w:val="23"/>
                <w:lang w:val="en-GB"/>
              </w:rPr>
              <w:t>irst aid for injuries</w:t>
            </w:r>
            <w:r>
              <w:rPr>
                <w:sz w:val="23"/>
                <w:szCs w:val="23"/>
                <w:lang w:val="en-GB"/>
              </w:rPr>
              <w:t xml:space="preserve"> – 1 hour.</w:t>
            </w:r>
          </w:p>
          <w:p w14:paraId="0885BB5E" w14:textId="77777777" w:rsidR="00906C2D" w:rsidRDefault="00906C2D" w:rsidP="00906C2D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</w:t>
            </w:r>
            <w:r w:rsidRPr="00906C2D">
              <w:rPr>
                <w:sz w:val="23"/>
                <w:szCs w:val="23"/>
              </w:rPr>
              <w:t>aboratory</w:t>
            </w:r>
            <w:proofErr w:type="spellEnd"/>
            <w:r>
              <w:rPr>
                <w:sz w:val="23"/>
                <w:szCs w:val="23"/>
              </w:rPr>
              <w:t>:</w:t>
            </w:r>
          </w:p>
          <w:p w14:paraId="0D71C165" w14:textId="77777777" w:rsidR="00906C2D" w:rsidRDefault="00906C2D" w:rsidP="00906C2D">
            <w:pPr>
              <w:pStyle w:val="Akapitzlist"/>
              <w:numPr>
                <w:ilvl w:val="0"/>
                <w:numId w:val="23"/>
              </w:numPr>
              <w:rPr>
                <w:sz w:val="23"/>
                <w:szCs w:val="23"/>
                <w:lang w:val="en-GB"/>
              </w:rPr>
            </w:pPr>
            <w:r w:rsidRPr="002765CD">
              <w:rPr>
                <w:sz w:val="23"/>
                <w:szCs w:val="23"/>
                <w:lang w:val="en-GB"/>
              </w:rPr>
              <w:lastRenderedPageBreak/>
              <w:t>Identifying acute life-threatening conditions.</w:t>
            </w:r>
            <w:r>
              <w:rPr>
                <w:sz w:val="23"/>
                <w:szCs w:val="23"/>
                <w:lang w:val="en-GB"/>
              </w:rPr>
              <w:t xml:space="preserve"> </w:t>
            </w:r>
            <w:r w:rsidRPr="002765CD">
              <w:rPr>
                <w:sz w:val="23"/>
                <w:szCs w:val="23"/>
                <w:lang w:val="en-GB"/>
              </w:rPr>
              <w:t>Assessment of basic life functions –</w:t>
            </w:r>
            <w:r>
              <w:rPr>
                <w:sz w:val="23"/>
                <w:szCs w:val="23"/>
                <w:lang w:val="en-GB"/>
              </w:rPr>
              <w:t xml:space="preserve"> </w:t>
            </w:r>
            <w:r w:rsidRPr="002765CD">
              <w:rPr>
                <w:sz w:val="23"/>
                <w:szCs w:val="23"/>
                <w:lang w:val="en-GB"/>
              </w:rPr>
              <w:t>2 hours</w:t>
            </w:r>
            <w:r>
              <w:rPr>
                <w:sz w:val="23"/>
                <w:szCs w:val="23"/>
                <w:lang w:val="en-GB"/>
              </w:rPr>
              <w:t>.</w:t>
            </w:r>
          </w:p>
          <w:p w14:paraId="6014F4AA" w14:textId="77777777" w:rsidR="00906C2D" w:rsidRDefault="00906C2D" w:rsidP="00906C2D">
            <w:pPr>
              <w:pStyle w:val="Akapitzlist"/>
              <w:numPr>
                <w:ilvl w:val="0"/>
                <w:numId w:val="23"/>
              </w:numPr>
              <w:rPr>
                <w:sz w:val="23"/>
                <w:szCs w:val="23"/>
                <w:lang w:val="en-GB"/>
              </w:rPr>
            </w:pPr>
            <w:r w:rsidRPr="002765CD">
              <w:rPr>
                <w:sz w:val="23"/>
                <w:szCs w:val="23"/>
                <w:lang w:val="en-GB"/>
              </w:rPr>
              <w:t>Cardiopulmonary resuscitation in adults</w:t>
            </w:r>
            <w:r>
              <w:rPr>
                <w:sz w:val="23"/>
                <w:szCs w:val="23"/>
                <w:lang w:val="en-GB"/>
              </w:rPr>
              <w:t xml:space="preserve">. </w:t>
            </w:r>
            <w:r w:rsidRPr="004F6245">
              <w:rPr>
                <w:sz w:val="23"/>
                <w:szCs w:val="23"/>
                <w:lang w:val="en-GB"/>
              </w:rPr>
              <w:t>Basic resuscitation procedures with the use of AED</w:t>
            </w:r>
            <w:r>
              <w:rPr>
                <w:sz w:val="23"/>
                <w:szCs w:val="23"/>
                <w:lang w:val="en-GB"/>
              </w:rPr>
              <w:t xml:space="preserve"> - </w:t>
            </w:r>
            <w:r w:rsidRPr="002765CD">
              <w:rPr>
                <w:sz w:val="23"/>
                <w:szCs w:val="23"/>
                <w:lang w:val="en-GB"/>
              </w:rPr>
              <w:t>2 hours</w:t>
            </w:r>
            <w:r>
              <w:rPr>
                <w:sz w:val="23"/>
                <w:szCs w:val="23"/>
                <w:lang w:val="en-GB"/>
              </w:rPr>
              <w:t>.</w:t>
            </w:r>
          </w:p>
          <w:p w14:paraId="1EFB07B5" w14:textId="77777777" w:rsidR="00906C2D" w:rsidRDefault="00906C2D" w:rsidP="00906C2D">
            <w:pPr>
              <w:pStyle w:val="Akapitzlist"/>
              <w:numPr>
                <w:ilvl w:val="0"/>
                <w:numId w:val="23"/>
              </w:numPr>
              <w:rPr>
                <w:sz w:val="23"/>
                <w:szCs w:val="23"/>
                <w:lang w:val="en-GB"/>
              </w:rPr>
            </w:pPr>
            <w:r w:rsidRPr="004F6245">
              <w:rPr>
                <w:sz w:val="23"/>
                <w:szCs w:val="23"/>
                <w:lang w:val="en-GB"/>
              </w:rPr>
              <w:t>Cardiopulmonary resuscitation in chi</w:t>
            </w:r>
            <w:r>
              <w:rPr>
                <w:sz w:val="23"/>
                <w:szCs w:val="23"/>
                <w:lang w:val="en-GB"/>
              </w:rPr>
              <w:t xml:space="preserve">ldren - </w:t>
            </w:r>
            <w:r w:rsidRPr="002765CD">
              <w:rPr>
                <w:sz w:val="23"/>
                <w:szCs w:val="23"/>
                <w:lang w:val="en-GB"/>
              </w:rPr>
              <w:t>2 hours</w:t>
            </w:r>
            <w:r>
              <w:rPr>
                <w:sz w:val="23"/>
                <w:szCs w:val="23"/>
                <w:lang w:val="en-GB"/>
              </w:rPr>
              <w:t>.</w:t>
            </w:r>
          </w:p>
          <w:p w14:paraId="1F637E73" w14:textId="77777777" w:rsidR="00906C2D" w:rsidRDefault="00906C2D" w:rsidP="00906C2D">
            <w:pPr>
              <w:pStyle w:val="Akapitzlist"/>
              <w:numPr>
                <w:ilvl w:val="0"/>
                <w:numId w:val="23"/>
              </w:numPr>
              <w:rPr>
                <w:sz w:val="23"/>
                <w:szCs w:val="23"/>
                <w:lang w:val="en-GB"/>
              </w:rPr>
            </w:pPr>
            <w:r w:rsidRPr="004F6245">
              <w:rPr>
                <w:sz w:val="23"/>
                <w:szCs w:val="23"/>
                <w:lang w:val="en-GB"/>
              </w:rPr>
              <w:t>Principles of providing medical assistance in conditions that threaten the life of adults: bleeding, haemorrhage, choking, convulsions, fractures, spine</w:t>
            </w:r>
            <w:r>
              <w:rPr>
                <w:sz w:val="23"/>
                <w:szCs w:val="23"/>
                <w:lang w:val="en-GB"/>
              </w:rPr>
              <w:t xml:space="preserve"> injuries, burns, head injuries - </w:t>
            </w:r>
            <w:r w:rsidRPr="002765CD">
              <w:rPr>
                <w:sz w:val="23"/>
                <w:szCs w:val="23"/>
                <w:lang w:val="en-GB"/>
              </w:rPr>
              <w:t>2 hours</w:t>
            </w:r>
            <w:r>
              <w:rPr>
                <w:sz w:val="23"/>
                <w:szCs w:val="23"/>
                <w:lang w:val="en-GB"/>
              </w:rPr>
              <w:t>.</w:t>
            </w:r>
          </w:p>
          <w:p w14:paraId="46F6D77F" w14:textId="77777777" w:rsidR="007B0ABC" w:rsidRPr="00906C2D" w:rsidRDefault="00906C2D" w:rsidP="00906C2D">
            <w:pPr>
              <w:pStyle w:val="Akapitzlist"/>
              <w:numPr>
                <w:ilvl w:val="0"/>
                <w:numId w:val="23"/>
              </w:numPr>
              <w:rPr>
                <w:sz w:val="23"/>
                <w:szCs w:val="23"/>
                <w:lang w:val="en-GB"/>
              </w:rPr>
            </w:pPr>
            <w:r w:rsidRPr="00906C2D">
              <w:rPr>
                <w:sz w:val="23"/>
                <w:szCs w:val="23"/>
                <w:lang w:val="en-GB"/>
              </w:rPr>
              <w:t>Principles of providing medical assistance in life-threatening conditions in children: bleeding, haemorrhage, choking, convulsions, fractures, spine injuries, burns, head injuries. - 2 hours.</w:t>
            </w:r>
          </w:p>
        </w:tc>
      </w:tr>
      <w:tr w:rsidR="007B0ABC" w:rsidRPr="00D10D9E" w14:paraId="4A67BA89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0D8BE1F2" w14:textId="77777777" w:rsidR="007B0ABC" w:rsidRPr="007B1035" w:rsidRDefault="007B0ABC" w:rsidP="007B0AB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lastRenderedPageBreak/>
              <w:t xml:space="preserve">VII. ECTS POINT BALANCE SHEET - STUDENT'S </w:t>
            </w:r>
            <w:r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7B0ABC" w:rsidRPr="00560EC2" w14:paraId="3BFF922E" w14:textId="77777777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14:paraId="086BE766" w14:textId="77777777" w:rsidR="007B0ABC" w:rsidRPr="00932EE8" w:rsidRDefault="007B0ABC" w:rsidP="007B0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2636" w:type="dxa"/>
            <w:vAlign w:val="center"/>
          </w:tcPr>
          <w:p w14:paraId="2E98EE6D" w14:textId="77777777" w:rsidR="007B0ABC" w:rsidRPr="00932EE8" w:rsidRDefault="007B0ABC" w:rsidP="007B0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Student’s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workload</w:t>
            </w:r>
            <w:proofErr w:type="spellEnd"/>
          </w:p>
        </w:tc>
      </w:tr>
      <w:tr w:rsidR="007B0ABC" w:rsidRPr="00972B20" w14:paraId="071E72AE" w14:textId="77777777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14:paraId="5697CC98" w14:textId="77777777" w:rsidR="007B0ABC" w:rsidRPr="002E433C" w:rsidRDefault="007B0ABC" w:rsidP="007B0ABC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636" w:type="dxa"/>
          </w:tcPr>
          <w:p w14:paraId="1890D3EA" w14:textId="5CD1F56B" w:rsidR="007B0ABC" w:rsidRPr="00972B20" w:rsidRDefault="00D47AA4" w:rsidP="00D47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B0ABC" w:rsidRPr="00972B20" w14:paraId="6190487C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3622394E" w14:textId="77777777" w:rsidR="007B0ABC" w:rsidRPr="00972B20" w:rsidRDefault="007B0ABC" w:rsidP="007B0A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lectures</w:t>
            </w:r>
            <w:proofErr w:type="spellEnd"/>
          </w:p>
        </w:tc>
        <w:tc>
          <w:tcPr>
            <w:tcW w:w="2636" w:type="dxa"/>
          </w:tcPr>
          <w:p w14:paraId="59FD32BC" w14:textId="77777777" w:rsidR="007B0ABC" w:rsidRPr="00972B20" w:rsidRDefault="00C44B9F" w:rsidP="00C44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B0ABC" w:rsidRPr="00972B20" w14:paraId="64545655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7739B65A" w14:textId="77777777" w:rsidR="007B0ABC" w:rsidRPr="00972B20" w:rsidRDefault="007B0ABC" w:rsidP="007B0A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workshops</w:t>
            </w:r>
            <w:proofErr w:type="spellEnd"/>
          </w:p>
        </w:tc>
        <w:tc>
          <w:tcPr>
            <w:tcW w:w="2636" w:type="dxa"/>
          </w:tcPr>
          <w:p w14:paraId="7C159DD1" w14:textId="77777777" w:rsidR="007B0ABC" w:rsidRPr="00972B20" w:rsidRDefault="00C44B9F" w:rsidP="00C44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B0ABC" w:rsidRPr="00972B20" w14:paraId="766A2828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1280DB04" w14:textId="77777777" w:rsidR="007B0ABC" w:rsidRPr="00972B20" w:rsidRDefault="007B0ABC" w:rsidP="007B0A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2636" w:type="dxa"/>
          </w:tcPr>
          <w:p w14:paraId="745EDDA6" w14:textId="77777777" w:rsidR="007B0ABC" w:rsidRPr="00972B20" w:rsidRDefault="007B0ABC" w:rsidP="00C44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ABC" w:rsidRPr="00972B20" w14:paraId="17BF4141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6193744D" w14:textId="77777777" w:rsidR="007B0ABC" w:rsidRPr="002E433C" w:rsidRDefault="007B0ABC" w:rsidP="007B0AB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Independent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student’s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2636" w:type="dxa"/>
          </w:tcPr>
          <w:p w14:paraId="70E18BDB" w14:textId="70DD55E2" w:rsidR="007B0ABC" w:rsidRPr="00972B20" w:rsidRDefault="00D47AA4" w:rsidP="00C44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B0ABC" w:rsidRPr="00972B20" w14:paraId="4E064D70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1F371549" w14:textId="77777777" w:rsidR="007B0ABC" w:rsidRPr="00972B20" w:rsidRDefault="007B0ABC" w:rsidP="007B0A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2636" w:type="dxa"/>
          </w:tcPr>
          <w:p w14:paraId="1F384D9D" w14:textId="77777777" w:rsidR="007B0ABC" w:rsidRPr="00972B20" w:rsidRDefault="007B0ABC" w:rsidP="00C44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ABC" w:rsidRPr="007B0ABC" w14:paraId="42A7FB51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2D58D83" w14:textId="77777777" w:rsidR="007B0ABC" w:rsidRPr="007B1035" w:rsidRDefault="007B0ABC" w:rsidP="007B0A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14:paraId="35A2D3E6" w14:textId="77777777" w:rsidR="007B0ABC" w:rsidRPr="007B1035" w:rsidRDefault="00C44B9F" w:rsidP="00C44B9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</w:tr>
      <w:tr w:rsidR="007B0ABC" w:rsidRPr="00972B20" w14:paraId="5563357B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41612752" w14:textId="77777777" w:rsidR="007B0ABC" w:rsidRPr="00972B20" w:rsidRDefault="007B0ABC" w:rsidP="007B0A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test</w:t>
            </w:r>
          </w:p>
        </w:tc>
        <w:tc>
          <w:tcPr>
            <w:tcW w:w="2636" w:type="dxa"/>
          </w:tcPr>
          <w:p w14:paraId="472E46E9" w14:textId="77777777" w:rsidR="007B0ABC" w:rsidRPr="00972B20" w:rsidRDefault="00C44B9F" w:rsidP="00C44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B0ABC" w:rsidRPr="00972B20" w14:paraId="70AEA021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5A078B8B" w14:textId="77777777" w:rsidR="007B0ABC" w:rsidRPr="00972B20" w:rsidRDefault="007B0ABC" w:rsidP="007B0A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2636" w:type="dxa"/>
          </w:tcPr>
          <w:p w14:paraId="6E8147DB" w14:textId="77777777" w:rsidR="007B0ABC" w:rsidRPr="00972B20" w:rsidRDefault="007B0ABC" w:rsidP="00C44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ABC" w:rsidRPr="00972B20" w14:paraId="61349C7A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764210B0" w14:textId="77777777" w:rsidR="007B0ABC" w:rsidRPr="00972B20" w:rsidRDefault="007B0ABC" w:rsidP="007B0A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</w:p>
        </w:tc>
        <w:tc>
          <w:tcPr>
            <w:tcW w:w="2636" w:type="dxa"/>
          </w:tcPr>
          <w:p w14:paraId="5F873622" w14:textId="0C5CF9BF" w:rsidR="007B0ABC" w:rsidRPr="00972B20" w:rsidRDefault="004E0824" w:rsidP="00C44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B0ABC" w:rsidRPr="00972B20" w14:paraId="0E20B5D0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3A63E444" w14:textId="77777777" w:rsidR="007B0ABC" w:rsidRDefault="007B0ABC" w:rsidP="007B0A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multimedia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2636" w:type="dxa"/>
          </w:tcPr>
          <w:p w14:paraId="2538C66B" w14:textId="77777777" w:rsidR="007B0ABC" w:rsidRPr="00972B20" w:rsidRDefault="007B0ABC" w:rsidP="00C44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ABC" w:rsidRPr="00972B20" w14:paraId="2DDD065D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17EBB638" w14:textId="77777777" w:rsidR="007B0ABC" w:rsidRPr="002E433C" w:rsidRDefault="007B0ABC" w:rsidP="007B0AB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Total numer of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636" w:type="dxa"/>
          </w:tcPr>
          <w:p w14:paraId="48BA4B06" w14:textId="4E99CC37" w:rsidR="007B0ABC" w:rsidRPr="00972B20" w:rsidRDefault="004E0824" w:rsidP="00C44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B0ABC" w:rsidRPr="00972B20" w14:paraId="130FD292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1349E7D1" w14:textId="77777777" w:rsidR="007B0ABC" w:rsidRPr="002E433C" w:rsidRDefault="007B0ABC" w:rsidP="007B0AB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points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36" w:type="dxa"/>
          </w:tcPr>
          <w:p w14:paraId="154F0216" w14:textId="77777777" w:rsidR="007B0ABC" w:rsidRPr="00972B20" w:rsidRDefault="007B0ABC" w:rsidP="00C44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B0ABC" w:rsidRPr="00560EC2" w14:paraId="6FC75576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610DF6F1" w14:textId="77777777" w:rsidR="007B0ABC" w:rsidRPr="008722F0" w:rsidRDefault="007B0ABC" w:rsidP="007B0A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Recommended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literature</w:t>
            </w:r>
            <w:proofErr w:type="spellEnd"/>
          </w:p>
        </w:tc>
      </w:tr>
      <w:tr w:rsidR="007B0ABC" w:rsidRPr="00D10D9E" w14:paraId="754605B0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4D268EDF" w14:textId="77777777" w:rsidR="00C44B9F" w:rsidRPr="0015322B" w:rsidRDefault="00C44B9F" w:rsidP="00C44B9F">
            <w:pPr>
              <w:pStyle w:val="Akapitzlist"/>
              <w:numPr>
                <w:ilvl w:val="0"/>
                <w:numId w:val="25"/>
              </w:numPr>
              <w:ind w:left="360"/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</w:pPr>
            <w:r w:rsidRPr="0015322B">
              <w:rPr>
                <w:rFonts w:ascii="Arial" w:hAnsi="Arial" w:cs="Arial"/>
                <w:b/>
                <w:sz w:val="18"/>
                <w:szCs w:val="18"/>
                <w:lang w:val="en-GB"/>
              </w:rPr>
              <w:t>First Aid manual for nurses</w:t>
            </w:r>
            <w:r w:rsidRPr="0015322B">
              <w:rPr>
                <w:rFonts w:ascii="Arial" w:hAnsi="Arial" w:cs="Arial"/>
                <w:sz w:val="18"/>
                <w:szCs w:val="18"/>
                <w:lang w:val="en-GB"/>
              </w:rPr>
              <w:t xml:space="preserve">. by </w:t>
            </w:r>
            <w:r w:rsidRPr="0015322B">
              <w:rPr>
                <w:rStyle w:val="author"/>
                <w:rFonts w:ascii="Arial" w:hAnsi="Arial" w:cs="Arial"/>
                <w:sz w:val="18"/>
                <w:szCs w:val="18"/>
                <w:lang w:val="en-GB"/>
              </w:rPr>
              <w:t xml:space="preserve">Sira Sanju </w:t>
            </w:r>
            <w:r w:rsidRPr="0015322B">
              <w:rPr>
                <w:rStyle w:val="a-color-secondary"/>
                <w:rFonts w:ascii="Arial" w:hAnsi="Arial" w:cs="Arial"/>
                <w:sz w:val="18"/>
                <w:szCs w:val="18"/>
                <w:lang w:val="en-GB"/>
              </w:rPr>
              <w:t xml:space="preserve">(Author). </w:t>
            </w:r>
            <w:r w:rsidRPr="0015322B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Publisher CBS Nursing. 2017.</w:t>
            </w:r>
          </w:p>
          <w:p w14:paraId="5B43D65B" w14:textId="77777777" w:rsidR="00C44B9F" w:rsidRDefault="00C44B9F" w:rsidP="00C44B9F">
            <w:pPr>
              <w:pStyle w:val="Akapitzlist"/>
              <w:numPr>
                <w:ilvl w:val="0"/>
                <w:numId w:val="25"/>
              </w:numPr>
              <w:ind w:left="360"/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</w:pPr>
            <w:r w:rsidRPr="0015322B">
              <w:rPr>
                <w:rFonts w:ascii="Arial" w:eastAsia="Times New Roman" w:hAnsi="Arial" w:cs="Arial"/>
                <w:b/>
                <w:bCs/>
                <w:spacing w:val="0"/>
                <w:kern w:val="36"/>
                <w:sz w:val="18"/>
                <w:szCs w:val="18"/>
                <w:lang w:val="en-GB" w:eastAsia="pl-PL"/>
              </w:rPr>
              <w:t xml:space="preserve">Advanced First Aid, CPR, and AED 7th Edition </w:t>
            </w:r>
            <w:r w:rsidRPr="0015322B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by American Academy of Orthopaedic Surgeons (AAOS) (Author)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. </w:t>
            </w:r>
            <w:r w:rsidRPr="0015322B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>Publisher</w:t>
            </w:r>
            <w:r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 2021.</w:t>
            </w:r>
          </w:p>
          <w:p w14:paraId="548336A0" w14:textId="77777777" w:rsidR="007B0ABC" w:rsidRDefault="00C44B9F" w:rsidP="007B0ABC">
            <w:pPr>
              <w:pStyle w:val="Akapitzlist"/>
              <w:numPr>
                <w:ilvl w:val="0"/>
                <w:numId w:val="25"/>
              </w:numPr>
              <w:ind w:left="360"/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</w:pPr>
            <w:r w:rsidRPr="00CD6340">
              <w:rPr>
                <w:rFonts w:ascii="Arial" w:eastAsia="Times New Roman" w:hAnsi="Arial" w:cs="Arial"/>
                <w:b/>
                <w:bCs/>
                <w:spacing w:val="0"/>
                <w:kern w:val="36"/>
                <w:sz w:val="18"/>
                <w:szCs w:val="18"/>
                <w:lang w:val="en-GB" w:eastAsia="pl-PL"/>
              </w:rPr>
              <w:t>First Aid for the Emergency Medicine</w:t>
            </w:r>
            <w:r w:rsidRPr="00CD6340">
              <w:rPr>
                <w:lang w:val="en-GB"/>
              </w:rPr>
              <w:t xml:space="preserve"> </w:t>
            </w:r>
            <w:r w:rsidRPr="001647C8">
              <w:rPr>
                <w:rFonts w:ascii="Arial" w:hAnsi="Arial" w:cs="Arial"/>
                <w:sz w:val="18"/>
                <w:szCs w:val="18"/>
                <w:lang w:val="en-GB"/>
              </w:rPr>
              <w:t xml:space="preserve">by </w:t>
            </w:r>
            <w:proofErr w:type="spellStart"/>
            <w:r w:rsidRPr="001647C8">
              <w:rPr>
                <w:rFonts w:ascii="Arial" w:hAnsi="Arial" w:cs="Arial"/>
                <w:sz w:val="18"/>
                <w:szCs w:val="18"/>
                <w:lang w:val="en-GB"/>
              </w:rPr>
              <w:t>Latha</w:t>
            </w:r>
            <w:proofErr w:type="spellEnd"/>
            <w:r w:rsidRPr="001647C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647C8">
              <w:rPr>
                <w:rFonts w:ascii="Arial" w:hAnsi="Arial" w:cs="Arial"/>
                <w:sz w:val="18"/>
                <w:szCs w:val="18"/>
                <w:lang w:val="en-GB"/>
              </w:rPr>
              <w:t>Ganti</w:t>
            </w:r>
            <w:proofErr w:type="spellEnd"/>
            <w:r w:rsidRPr="001647C8">
              <w:rPr>
                <w:rFonts w:ascii="Arial" w:hAnsi="Arial" w:cs="Arial"/>
                <w:sz w:val="18"/>
                <w:szCs w:val="18"/>
                <w:lang w:val="en-GB"/>
              </w:rPr>
              <w:t xml:space="preserve"> , by Matthew Kaufman (authors) Publisher McGraw-Hill Education</w:t>
            </w:r>
            <w:r w:rsidRPr="001647C8"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  <w:t xml:space="preserve"> 2021</w:t>
            </w:r>
          </w:p>
          <w:p w14:paraId="48D38299" w14:textId="77777777" w:rsidR="00C44B9F" w:rsidRPr="00C44B9F" w:rsidRDefault="00C44B9F" w:rsidP="00C44B9F">
            <w:pPr>
              <w:pStyle w:val="Akapitzlist"/>
              <w:ind w:left="360"/>
              <w:rPr>
                <w:rFonts w:ascii="Arial" w:eastAsia="Times New Roman" w:hAnsi="Arial" w:cs="Arial"/>
                <w:spacing w:val="0"/>
                <w:sz w:val="18"/>
                <w:szCs w:val="18"/>
                <w:lang w:val="en-GB" w:eastAsia="pl-PL"/>
              </w:rPr>
            </w:pPr>
          </w:p>
        </w:tc>
      </w:tr>
      <w:tr w:rsidR="007B0ABC" w:rsidRPr="00C44B9F" w14:paraId="5219FA83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1A55368A" w14:textId="77777777" w:rsidR="007B0ABC" w:rsidRPr="00C44B9F" w:rsidRDefault="00C44B9F" w:rsidP="007B0ABC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spacing w:val="0"/>
                <w:kern w:val="36"/>
                <w:sz w:val="18"/>
                <w:szCs w:val="18"/>
                <w:lang w:val="en-GB" w:eastAsia="pl-PL"/>
              </w:rPr>
            </w:pPr>
            <w:r w:rsidRPr="0089413A">
              <w:rPr>
                <w:rFonts w:ascii="Arial" w:eastAsia="Times New Roman" w:hAnsi="Arial" w:cs="Arial"/>
                <w:b/>
                <w:bCs/>
                <w:spacing w:val="0"/>
                <w:kern w:val="36"/>
                <w:sz w:val="18"/>
                <w:szCs w:val="18"/>
                <w:lang w:val="en-GB" w:eastAsia="pl-PL"/>
              </w:rPr>
              <w:t>Pocket Guide to Emergency First Aid</w:t>
            </w:r>
            <w:r>
              <w:rPr>
                <w:rFonts w:ascii="Arial" w:eastAsia="Times New Roman" w:hAnsi="Arial" w:cs="Arial"/>
                <w:b/>
                <w:bCs/>
                <w:spacing w:val="0"/>
                <w:kern w:val="36"/>
                <w:sz w:val="18"/>
                <w:szCs w:val="18"/>
                <w:lang w:val="en-GB" w:eastAsia="pl-PL"/>
              </w:rPr>
              <w:t xml:space="preserve">. </w:t>
            </w:r>
            <w:r w:rsidRPr="0089413A">
              <w:rPr>
                <w:rFonts w:ascii="Arial" w:eastAsia="Times New Roman" w:hAnsi="Arial" w:cs="Arial"/>
                <w:bCs/>
                <w:spacing w:val="0"/>
                <w:kern w:val="36"/>
                <w:sz w:val="18"/>
                <w:szCs w:val="18"/>
                <w:lang w:val="en-GB" w:eastAsia="pl-PL"/>
              </w:rPr>
              <w:t>Author(s) Betty Cordes, Ron Cordes and Gary LaFontaine</w:t>
            </w:r>
            <w:r>
              <w:rPr>
                <w:rFonts w:ascii="Arial" w:eastAsia="Times New Roman" w:hAnsi="Arial" w:cs="Arial"/>
                <w:bCs/>
                <w:spacing w:val="0"/>
                <w:kern w:val="36"/>
                <w:sz w:val="18"/>
                <w:szCs w:val="18"/>
                <w:lang w:val="en-GB" w:eastAsia="pl-PL"/>
              </w:rPr>
              <w:t>. Publisher:</w:t>
            </w:r>
            <w:r w:rsidRPr="0089413A">
              <w:rPr>
                <w:rFonts w:ascii="Arial" w:eastAsia="Times New Roman" w:hAnsi="Arial" w:cs="Arial"/>
                <w:bCs/>
                <w:spacing w:val="0"/>
                <w:kern w:val="36"/>
                <w:sz w:val="18"/>
                <w:szCs w:val="18"/>
                <w:lang w:val="en-GB" w:eastAsia="pl-PL"/>
              </w:rPr>
              <w:tab/>
              <w:t>Pocket Guides Publishing</w:t>
            </w:r>
            <w:r>
              <w:rPr>
                <w:rFonts w:ascii="Arial" w:eastAsia="Times New Roman" w:hAnsi="Arial" w:cs="Arial"/>
                <w:bCs/>
                <w:spacing w:val="0"/>
                <w:kern w:val="36"/>
                <w:sz w:val="18"/>
                <w:szCs w:val="18"/>
                <w:lang w:val="en-GB" w:eastAsia="pl-PL"/>
              </w:rPr>
              <w:t xml:space="preserve"> 2018</w:t>
            </w:r>
          </w:p>
        </w:tc>
      </w:tr>
    </w:tbl>
    <w:p w14:paraId="49AC5E23" w14:textId="77777777" w:rsidR="00316835" w:rsidRPr="00C44B9F" w:rsidRDefault="00316835">
      <w:pPr>
        <w:rPr>
          <w:rFonts w:ascii="Arial" w:hAnsi="Arial" w:cs="Arial"/>
          <w:sz w:val="20"/>
          <w:lang w:val="en-GB"/>
        </w:rPr>
      </w:pPr>
    </w:p>
    <w:p w14:paraId="74A449CA" w14:textId="77777777" w:rsidR="00741C7C" w:rsidRPr="00C44B9F" w:rsidRDefault="00741C7C" w:rsidP="00ED4CE3">
      <w:pPr>
        <w:ind w:firstLine="708"/>
        <w:rPr>
          <w:rFonts w:ascii="Arial" w:hAnsi="Arial" w:cs="Arial"/>
          <w:sz w:val="18"/>
          <w:szCs w:val="18"/>
          <w:lang w:val="en-GB"/>
        </w:rPr>
      </w:pPr>
    </w:p>
    <w:sectPr w:rsidR="00741C7C" w:rsidRPr="00C44B9F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E1E8" w14:textId="77777777" w:rsidR="0008456D" w:rsidRDefault="0008456D" w:rsidP="00404DCD">
      <w:pPr>
        <w:spacing w:line="240" w:lineRule="auto"/>
      </w:pPr>
      <w:r>
        <w:separator/>
      </w:r>
    </w:p>
  </w:endnote>
  <w:endnote w:type="continuationSeparator" w:id="0">
    <w:p w14:paraId="72C8ED90" w14:textId="77777777" w:rsidR="0008456D" w:rsidRDefault="0008456D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1545"/>
      <w:docPartObj>
        <w:docPartGallery w:val="Page Numbers (Bottom of Page)"/>
        <w:docPartUnique/>
      </w:docPartObj>
    </w:sdtPr>
    <w:sdtEndPr/>
    <w:sdtContent>
      <w:p w14:paraId="511F6937" w14:textId="54F81267"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5C570F">
          <w:rPr>
            <w:rFonts w:ascii="Arial" w:hAnsi="Arial" w:cs="Arial"/>
            <w:noProof/>
            <w:sz w:val="16"/>
            <w:szCs w:val="16"/>
          </w:rPr>
          <w:t>2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D143434" w14:textId="77777777"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A23E" w14:textId="77777777" w:rsidR="0008456D" w:rsidRDefault="0008456D" w:rsidP="00404DCD">
      <w:pPr>
        <w:spacing w:line="240" w:lineRule="auto"/>
      </w:pPr>
      <w:r>
        <w:separator/>
      </w:r>
    </w:p>
  </w:footnote>
  <w:footnote w:type="continuationSeparator" w:id="0">
    <w:p w14:paraId="75B5AC2F" w14:textId="77777777" w:rsidR="0008456D" w:rsidRDefault="0008456D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7A2"/>
    <w:multiLevelType w:val="hybridMultilevel"/>
    <w:tmpl w:val="20EC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023"/>
    <w:multiLevelType w:val="hybridMultilevel"/>
    <w:tmpl w:val="46B0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61CFC"/>
    <w:multiLevelType w:val="hybridMultilevel"/>
    <w:tmpl w:val="6240955E"/>
    <w:lvl w:ilvl="0" w:tplc="262844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66E08"/>
    <w:multiLevelType w:val="hybridMultilevel"/>
    <w:tmpl w:val="0C487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A2395"/>
    <w:multiLevelType w:val="hybridMultilevel"/>
    <w:tmpl w:val="2D3CB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951F9"/>
    <w:multiLevelType w:val="hybridMultilevel"/>
    <w:tmpl w:val="594893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46D63"/>
    <w:multiLevelType w:val="hybridMultilevel"/>
    <w:tmpl w:val="80386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9"/>
  </w:num>
  <w:num w:numId="5">
    <w:abstractNumId w:val="20"/>
  </w:num>
  <w:num w:numId="6">
    <w:abstractNumId w:val="14"/>
  </w:num>
  <w:num w:numId="7">
    <w:abstractNumId w:val="25"/>
  </w:num>
  <w:num w:numId="8">
    <w:abstractNumId w:val="12"/>
  </w:num>
  <w:num w:numId="9">
    <w:abstractNumId w:val="2"/>
  </w:num>
  <w:num w:numId="10">
    <w:abstractNumId w:val="10"/>
  </w:num>
  <w:num w:numId="11">
    <w:abstractNumId w:val="24"/>
  </w:num>
  <w:num w:numId="12">
    <w:abstractNumId w:val="3"/>
  </w:num>
  <w:num w:numId="13">
    <w:abstractNumId w:val="13"/>
  </w:num>
  <w:num w:numId="14">
    <w:abstractNumId w:val="22"/>
  </w:num>
  <w:num w:numId="15">
    <w:abstractNumId w:val="1"/>
  </w:num>
  <w:num w:numId="16">
    <w:abstractNumId w:val="7"/>
  </w:num>
  <w:num w:numId="17">
    <w:abstractNumId w:val="19"/>
  </w:num>
  <w:num w:numId="18">
    <w:abstractNumId w:val="16"/>
  </w:num>
  <w:num w:numId="19">
    <w:abstractNumId w:val="0"/>
  </w:num>
  <w:num w:numId="20">
    <w:abstractNumId w:val="17"/>
  </w:num>
  <w:num w:numId="21">
    <w:abstractNumId w:val="23"/>
  </w:num>
  <w:num w:numId="22">
    <w:abstractNumId w:val="4"/>
  </w:num>
  <w:num w:numId="23">
    <w:abstractNumId w:val="18"/>
  </w:num>
  <w:num w:numId="24">
    <w:abstractNumId w:val="8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56D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0807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649A"/>
    <w:rsid w:val="00147E12"/>
    <w:rsid w:val="001525E0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87E51"/>
    <w:rsid w:val="00194892"/>
    <w:rsid w:val="001A1931"/>
    <w:rsid w:val="001A2BCA"/>
    <w:rsid w:val="001A5BE4"/>
    <w:rsid w:val="001B0C28"/>
    <w:rsid w:val="001B30A0"/>
    <w:rsid w:val="001B4F1A"/>
    <w:rsid w:val="001B57ED"/>
    <w:rsid w:val="001C0FA3"/>
    <w:rsid w:val="001C197C"/>
    <w:rsid w:val="001C3045"/>
    <w:rsid w:val="001C3F1E"/>
    <w:rsid w:val="001C4147"/>
    <w:rsid w:val="001D1910"/>
    <w:rsid w:val="001E7BD4"/>
    <w:rsid w:val="001F408C"/>
    <w:rsid w:val="00200836"/>
    <w:rsid w:val="00201792"/>
    <w:rsid w:val="00203BF0"/>
    <w:rsid w:val="00205407"/>
    <w:rsid w:val="00205D97"/>
    <w:rsid w:val="0020717D"/>
    <w:rsid w:val="00211A0C"/>
    <w:rsid w:val="00216C71"/>
    <w:rsid w:val="0022149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1F92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3F542F"/>
    <w:rsid w:val="004010C4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0824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5A44"/>
    <w:rsid w:val="005B3405"/>
    <w:rsid w:val="005B4BF1"/>
    <w:rsid w:val="005C0C47"/>
    <w:rsid w:val="005C0C4C"/>
    <w:rsid w:val="005C130E"/>
    <w:rsid w:val="005C570F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3DF9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E90"/>
    <w:rsid w:val="006E3FEC"/>
    <w:rsid w:val="006E52BF"/>
    <w:rsid w:val="006F3969"/>
    <w:rsid w:val="006F71E4"/>
    <w:rsid w:val="0070090E"/>
    <w:rsid w:val="00701469"/>
    <w:rsid w:val="00703578"/>
    <w:rsid w:val="00707933"/>
    <w:rsid w:val="00712885"/>
    <w:rsid w:val="00714D25"/>
    <w:rsid w:val="00716FDC"/>
    <w:rsid w:val="00721D58"/>
    <w:rsid w:val="00732C02"/>
    <w:rsid w:val="007346FB"/>
    <w:rsid w:val="00741C7C"/>
    <w:rsid w:val="00743938"/>
    <w:rsid w:val="00751365"/>
    <w:rsid w:val="00754C3C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A1975"/>
    <w:rsid w:val="007A1E45"/>
    <w:rsid w:val="007A3A62"/>
    <w:rsid w:val="007B0ABC"/>
    <w:rsid w:val="007B1035"/>
    <w:rsid w:val="007B16C1"/>
    <w:rsid w:val="007B211D"/>
    <w:rsid w:val="007B4A41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3B1F"/>
    <w:rsid w:val="00846D76"/>
    <w:rsid w:val="00851DF8"/>
    <w:rsid w:val="00852FAC"/>
    <w:rsid w:val="00862853"/>
    <w:rsid w:val="00863F8A"/>
    <w:rsid w:val="008645F9"/>
    <w:rsid w:val="00864C60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90146C"/>
    <w:rsid w:val="00903FB6"/>
    <w:rsid w:val="00906C2D"/>
    <w:rsid w:val="009208BE"/>
    <w:rsid w:val="00925093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3FCF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92E22"/>
    <w:rsid w:val="00A92E70"/>
    <w:rsid w:val="00A93A6E"/>
    <w:rsid w:val="00AA1A21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43C84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94FB2"/>
    <w:rsid w:val="00BA04E0"/>
    <w:rsid w:val="00BA2427"/>
    <w:rsid w:val="00BA4F2A"/>
    <w:rsid w:val="00BA62A0"/>
    <w:rsid w:val="00BA7DE7"/>
    <w:rsid w:val="00BB0598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3092"/>
    <w:rsid w:val="00C25D78"/>
    <w:rsid w:val="00C35E57"/>
    <w:rsid w:val="00C44B9F"/>
    <w:rsid w:val="00C465C7"/>
    <w:rsid w:val="00C518A4"/>
    <w:rsid w:val="00C521B3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B3268"/>
    <w:rsid w:val="00CC0312"/>
    <w:rsid w:val="00CC2332"/>
    <w:rsid w:val="00CC388C"/>
    <w:rsid w:val="00CC5411"/>
    <w:rsid w:val="00CC7F8E"/>
    <w:rsid w:val="00CD23A1"/>
    <w:rsid w:val="00CD423D"/>
    <w:rsid w:val="00CD5F96"/>
    <w:rsid w:val="00CE0441"/>
    <w:rsid w:val="00CE2EB0"/>
    <w:rsid w:val="00CE2EB5"/>
    <w:rsid w:val="00CE422F"/>
    <w:rsid w:val="00CE63B9"/>
    <w:rsid w:val="00CF0AED"/>
    <w:rsid w:val="00CF379C"/>
    <w:rsid w:val="00D053C5"/>
    <w:rsid w:val="00D0722A"/>
    <w:rsid w:val="00D10D9E"/>
    <w:rsid w:val="00D1477E"/>
    <w:rsid w:val="00D16E7D"/>
    <w:rsid w:val="00D24DE9"/>
    <w:rsid w:val="00D25770"/>
    <w:rsid w:val="00D274F5"/>
    <w:rsid w:val="00D27973"/>
    <w:rsid w:val="00D30A0D"/>
    <w:rsid w:val="00D3516C"/>
    <w:rsid w:val="00D37AFB"/>
    <w:rsid w:val="00D47AA4"/>
    <w:rsid w:val="00D51379"/>
    <w:rsid w:val="00D567C4"/>
    <w:rsid w:val="00D5732D"/>
    <w:rsid w:val="00D6671D"/>
    <w:rsid w:val="00D7643C"/>
    <w:rsid w:val="00D80762"/>
    <w:rsid w:val="00D84D50"/>
    <w:rsid w:val="00D85E14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4D5"/>
    <w:rsid w:val="00E23C27"/>
    <w:rsid w:val="00E27E77"/>
    <w:rsid w:val="00E329DA"/>
    <w:rsid w:val="00E400F2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0A6C"/>
    <w:rsid w:val="00F64596"/>
    <w:rsid w:val="00F719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B4B5"/>
  <w15:docId w15:val="{32E95E45-1C2D-4415-8BD3-A30AC522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character" w:customStyle="1" w:styleId="author">
    <w:name w:val="author"/>
    <w:basedOn w:val="Domylnaczcionkaakapitu"/>
    <w:rsid w:val="00C44B9F"/>
  </w:style>
  <w:style w:type="character" w:customStyle="1" w:styleId="a-color-secondary">
    <w:name w:val="a-color-secondary"/>
    <w:basedOn w:val="Domylnaczcionkaakapitu"/>
    <w:rsid w:val="00C4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762C1-41E2-4D37-963A-260D9F61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rogalec75@gmail.com</cp:lastModifiedBy>
  <cp:revision>5</cp:revision>
  <cp:lastPrinted>2020-03-09T10:41:00Z</cp:lastPrinted>
  <dcterms:created xsi:type="dcterms:W3CDTF">2023-02-26T21:51:00Z</dcterms:created>
  <dcterms:modified xsi:type="dcterms:W3CDTF">2023-02-28T11:18:00Z</dcterms:modified>
</cp:coreProperties>
</file>