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  <w:gridCol w:w="145"/>
        <w:gridCol w:w="145"/>
      </w:tblGrid>
      <w:tr w:rsidR="00085A62" w:rsidRPr="003B3C0B" w:rsidTr="00C60387">
        <w:trPr>
          <w:trHeight w:val="1895"/>
        </w:trPr>
        <w:tc>
          <w:tcPr>
            <w:tcW w:w="3130" w:type="dxa"/>
          </w:tcPr>
          <w:p w:rsidR="00085A62" w:rsidRPr="00565E1C" w:rsidRDefault="00085A62" w:rsidP="00C60387">
            <w:pPr>
              <w:rPr>
                <w:b/>
                <w:sz w:val="18"/>
                <w:szCs w:val="18"/>
              </w:rPr>
            </w:pPr>
          </w:p>
          <w:tbl>
            <w:tblPr>
              <w:tblW w:w="1086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  <w:gridCol w:w="549"/>
              <w:gridCol w:w="373"/>
            </w:tblGrid>
            <w:tr w:rsidR="00085A62" w:rsidRPr="003B3C0B" w:rsidTr="00C60387">
              <w:trPr>
                <w:trHeight w:val="392"/>
              </w:trPr>
              <w:tc>
                <w:tcPr>
                  <w:tcW w:w="3314" w:type="dxa"/>
                </w:tcPr>
                <w:tbl>
                  <w:tblPr>
                    <w:tblpPr w:leftFromText="141" w:rightFromText="141" w:vertAnchor="text" w:horzAnchor="margin" w:tblpX="30" w:tblpY="2"/>
                    <w:tblW w:w="9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90"/>
                    <w:gridCol w:w="5391"/>
                    <w:gridCol w:w="2239"/>
                  </w:tblGrid>
                  <w:tr w:rsidR="00085A62" w:rsidTr="00C60387">
                    <w:trPr>
                      <w:trHeight w:val="1613"/>
                    </w:trPr>
                    <w:tc>
                      <w:tcPr>
                        <w:tcW w:w="2090" w:type="dxa"/>
                      </w:tcPr>
                      <w:p w:rsidR="00085A62" w:rsidRDefault="00085A62" w:rsidP="00C60387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E5420B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099185" cy="1049020"/>
                              <wp:effectExtent l="0" t="0" r="571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9185" cy="1049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91" w:type="dxa"/>
                      </w:tcPr>
                      <w:p w:rsidR="00085A62" w:rsidRDefault="00085A62" w:rsidP="00C6038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085A62" w:rsidRDefault="00085A62" w:rsidP="00C60387">
                        <w:pPr>
                          <w:pStyle w:val="Tytu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KARTA ZALICZEŃ </w:t>
                        </w:r>
                      </w:p>
                      <w:p w:rsidR="00085A62" w:rsidRPr="001D235B" w:rsidRDefault="00085A62" w:rsidP="00C60387">
                        <w:pPr>
                          <w:pStyle w:val="Tytu"/>
                          <w:rPr>
                            <w:sz w:val="18"/>
                            <w:szCs w:val="18"/>
                          </w:rPr>
                        </w:pPr>
                        <w:r w:rsidRPr="001D235B">
                          <w:rPr>
                            <w:sz w:val="18"/>
                          </w:rPr>
                          <w:t xml:space="preserve">okresu studiów </w:t>
                        </w:r>
                        <w:r w:rsidRPr="001D235B">
                          <w:rPr>
                            <w:rStyle w:val="Pogrubienie"/>
                            <w:b w:val="0"/>
                            <w:sz w:val="18"/>
                            <w:szCs w:val="18"/>
                          </w:rPr>
                          <w:t>odbywanego za granicą przez studenta</w:t>
                        </w:r>
                        <w:r w:rsidRPr="001D235B">
                          <w:rPr>
                            <w:rStyle w:val="Pogrubienie"/>
                          </w:rPr>
                          <w:t xml:space="preserve"> </w:t>
                        </w:r>
                        <w:r w:rsidRPr="001D235B">
                          <w:rPr>
                            <w:sz w:val="18"/>
                          </w:rPr>
                          <w:t>i uznanie akademickie</w:t>
                        </w:r>
                        <w:r w:rsidRPr="001D235B">
                          <w:rPr>
                            <w:sz w:val="18"/>
                            <w:szCs w:val="18"/>
                          </w:rPr>
                          <w:t xml:space="preserve"> w ramach Programu Erasmus+</w:t>
                        </w:r>
                      </w:p>
                      <w:p w:rsidR="00085A62" w:rsidRDefault="00085A62" w:rsidP="00C60387">
                        <w:pPr>
                          <w:pStyle w:val="Tytu"/>
                          <w:rPr>
                            <w:b/>
                            <w:sz w:val="18"/>
                            <w:szCs w:val="18"/>
                          </w:rPr>
                        </w:pPr>
                        <w:r w:rsidRPr="001D235B">
                          <w:rPr>
                            <w:sz w:val="18"/>
                          </w:rPr>
                          <w:t xml:space="preserve">na postawie </w:t>
                        </w:r>
                        <w:proofErr w:type="spellStart"/>
                        <w:r w:rsidRPr="001D235B">
                          <w:rPr>
                            <w:sz w:val="18"/>
                            <w:szCs w:val="18"/>
                          </w:rPr>
                          <w:t>Transcript</w:t>
                        </w:r>
                        <w:proofErr w:type="spellEnd"/>
                        <w:r w:rsidRPr="001D235B">
                          <w:rPr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 w:rsidRPr="001D235B">
                          <w:rPr>
                            <w:sz w:val="18"/>
                            <w:szCs w:val="18"/>
                          </w:rPr>
                          <w:t>Records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-</w:t>
                        </w:r>
                        <w:r w:rsidRPr="001D235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235B">
                          <w:rPr>
                            <w:sz w:val="18"/>
                            <w:szCs w:val="18"/>
                          </w:rPr>
                          <w:t>after</w:t>
                        </w:r>
                        <w:proofErr w:type="spellEnd"/>
                        <w:r w:rsidRPr="001D235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235B">
                          <w:rPr>
                            <w:sz w:val="18"/>
                            <w:szCs w:val="18"/>
                          </w:rPr>
                          <w:t>mobility</w:t>
                        </w:r>
                        <w:proofErr w:type="spellEnd"/>
                        <w:r w:rsidRPr="001D235B">
                          <w:rPr>
                            <w:sz w:val="18"/>
                            <w:szCs w:val="18"/>
                          </w:rPr>
                          <w:t xml:space="preserve"> (Wykazu zaliczeń)</w:t>
                        </w:r>
                        <w:r w:rsidRPr="007F3E9B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D235B">
                          <w:rPr>
                            <w:sz w:val="18"/>
                            <w:szCs w:val="18"/>
                          </w:rPr>
                          <w:t>otrzymanego z uczelni zagranicznej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85A62" w:rsidRDefault="00085A62" w:rsidP="00C603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085A62" w:rsidRDefault="00085A62" w:rsidP="00C603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085A62" w:rsidRDefault="00085A62" w:rsidP="00C603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085A62" w:rsidRDefault="00085A62" w:rsidP="00C60387">
                        <w:pPr>
                          <w:tabs>
                            <w:tab w:val="left" w:pos="135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  <w:p w:rsidR="00085A62" w:rsidRPr="00450E79" w:rsidRDefault="00085A62" w:rsidP="00C60387">
                        <w:pPr>
                          <w:tabs>
                            <w:tab w:val="left" w:pos="135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450E79">
                          <w:rPr>
                            <w:sz w:val="18"/>
                            <w:szCs w:val="18"/>
                          </w:rPr>
                          <w:t>Rok akademicki</w:t>
                        </w:r>
                        <w:r w:rsidRPr="00450E79">
                          <w:rPr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450E7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85A62" w:rsidRPr="00450E79" w:rsidRDefault="00085A62" w:rsidP="00C60387">
                        <w:pPr>
                          <w:tabs>
                            <w:tab w:val="left" w:pos="135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450E79">
                          <w:rPr>
                            <w:sz w:val="18"/>
                            <w:szCs w:val="18"/>
                          </w:rPr>
                          <w:t>20 .... /20 ...</w:t>
                        </w:r>
                      </w:p>
                      <w:p w:rsidR="00085A62" w:rsidRPr="00450E79" w:rsidRDefault="00085A62" w:rsidP="00C60387">
                        <w:pPr>
                          <w:tabs>
                            <w:tab w:val="left" w:pos="135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 w:rsidR="00085A62" w:rsidRPr="00450E79" w:rsidRDefault="00085A62" w:rsidP="00C60387">
                        <w:pPr>
                          <w:tabs>
                            <w:tab w:val="left" w:pos="135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450E79">
                          <w:rPr>
                            <w:sz w:val="18"/>
                            <w:szCs w:val="18"/>
                          </w:rPr>
                          <w:t>Semestr:</w:t>
                        </w:r>
                      </w:p>
                      <w:p w:rsidR="00085A62" w:rsidRPr="00450E79" w:rsidRDefault="00085A62" w:rsidP="00C60387">
                        <w:pPr>
                          <w:tabs>
                            <w:tab w:val="left" w:pos="135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450E79">
                          <w:rPr>
                            <w:rFonts w:ascii="Segoe UI Symbol" w:hAnsi="Segoe UI Symbol" w:cs="Segoe UI Symbol"/>
                            <w:sz w:val="18"/>
                            <w:szCs w:val="18"/>
                          </w:rPr>
                          <w:t>☐</w:t>
                        </w:r>
                        <w:r w:rsidRPr="00450E79">
                          <w:rPr>
                            <w:sz w:val="18"/>
                            <w:szCs w:val="18"/>
                          </w:rPr>
                          <w:t xml:space="preserve"> zimowy </w:t>
                        </w:r>
                      </w:p>
                      <w:p w:rsidR="00085A62" w:rsidRPr="00450E79" w:rsidRDefault="00085A62" w:rsidP="00C60387">
                        <w:pPr>
                          <w:tabs>
                            <w:tab w:val="left" w:pos="135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450E79">
                          <w:rPr>
                            <w:rFonts w:ascii="Segoe UI Symbol" w:hAnsi="Segoe UI Symbol" w:cs="Segoe UI Symbol"/>
                            <w:sz w:val="18"/>
                            <w:szCs w:val="18"/>
                          </w:rPr>
                          <w:t>☐</w:t>
                        </w:r>
                        <w:r w:rsidRPr="00450E79">
                          <w:rPr>
                            <w:sz w:val="18"/>
                            <w:szCs w:val="18"/>
                          </w:rPr>
                          <w:t xml:space="preserve"> letni</w:t>
                        </w:r>
                      </w:p>
                      <w:p w:rsidR="00085A62" w:rsidRDefault="00085A62" w:rsidP="00C60387">
                        <w:pPr>
                          <w:tabs>
                            <w:tab w:val="left" w:pos="135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85A62" w:rsidRDefault="00085A62" w:rsidP="00C60387">
                  <w:pPr>
                    <w:pStyle w:val="Tytu"/>
                    <w:jc w:val="left"/>
                    <w:rPr>
                      <w:sz w:val="18"/>
                      <w:szCs w:val="18"/>
                    </w:rPr>
                  </w:pPr>
                </w:p>
                <w:p w:rsidR="00085A62" w:rsidRPr="00686A64" w:rsidRDefault="00085A62" w:rsidP="00C60387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5" w:color="auto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6A64">
                    <w:rPr>
                      <w:b/>
                      <w:sz w:val="18"/>
                      <w:szCs w:val="18"/>
                    </w:rPr>
                    <w:t xml:space="preserve">Niniejsza karta zaliczeń stanowy załącznik do </w:t>
                  </w:r>
                  <w:proofErr w:type="spellStart"/>
                  <w:r w:rsidRPr="00686A64">
                    <w:rPr>
                      <w:b/>
                      <w:sz w:val="18"/>
                      <w:szCs w:val="18"/>
                    </w:rPr>
                    <w:t>Transcript</w:t>
                  </w:r>
                  <w:proofErr w:type="spellEnd"/>
                  <w:r w:rsidRPr="00686A64">
                    <w:rPr>
                      <w:b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686A64">
                    <w:rPr>
                      <w:b/>
                      <w:sz w:val="18"/>
                      <w:szCs w:val="18"/>
                    </w:rPr>
                    <w:t>Rec</w:t>
                  </w:r>
                  <w:r>
                    <w:rPr>
                      <w:b/>
                      <w:sz w:val="18"/>
                      <w:szCs w:val="18"/>
                    </w:rPr>
                    <w:t>ords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- Learning Agreement for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</w:t>
                  </w:r>
                  <w:r w:rsidRPr="00686A64">
                    <w:rPr>
                      <w:b/>
                      <w:sz w:val="18"/>
                      <w:szCs w:val="18"/>
                    </w:rPr>
                    <w:t>tudies</w:t>
                  </w:r>
                  <w:proofErr w:type="spellEnd"/>
                  <w:r w:rsidRPr="00686A64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–</w:t>
                  </w:r>
                  <w:r w:rsidRPr="00686A64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6A64">
                    <w:rPr>
                      <w:b/>
                      <w:sz w:val="18"/>
                      <w:szCs w:val="18"/>
                    </w:rPr>
                    <w:t>after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the</w:t>
                  </w:r>
                  <w:r w:rsidRPr="00686A64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6A64">
                    <w:rPr>
                      <w:b/>
                      <w:sz w:val="18"/>
                      <w:szCs w:val="18"/>
                    </w:rPr>
                    <w:t>mobility</w:t>
                  </w:r>
                  <w:proofErr w:type="spellEnd"/>
                  <w:r w:rsidRPr="00686A64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686A64">
                    <w:rPr>
                      <w:b/>
                      <w:sz w:val="18"/>
                      <w:szCs w:val="18"/>
                    </w:rPr>
                    <w:t>otrzymanego z uczelni zagranicznej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86A64">
                    <w:rPr>
                      <w:b/>
                      <w:sz w:val="18"/>
                      <w:szCs w:val="18"/>
                    </w:rPr>
                    <w:t>Programu Erasmus+</w:t>
                  </w:r>
                  <w:r w:rsidRPr="00686A64">
                    <w:rPr>
                      <w:sz w:val="18"/>
                      <w:szCs w:val="18"/>
                    </w:rPr>
                    <w:t>.</w:t>
                  </w:r>
                </w:p>
                <w:tbl>
                  <w:tblPr>
                    <w:tblpPr w:leftFromText="141" w:rightFromText="141" w:vertAnchor="page" w:horzAnchor="margin" w:tblpY="2757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35"/>
                    <w:gridCol w:w="7541"/>
                  </w:tblGrid>
                  <w:tr w:rsidR="00085A62" w:rsidRPr="00B75357" w:rsidTr="00C60387">
                    <w:tc>
                      <w:tcPr>
                        <w:tcW w:w="2235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B75357">
                          <w:rPr>
                            <w:sz w:val="18"/>
                            <w:szCs w:val="18"/>
                          </w:rPr>
                          <w:t>Nazwisko i imię studenta</w:t>
                        </w:r>
                      </w:p>
                    </w:tc>
                    <w:tc>
                      <w:tcPr>
                        <w:tcW w:w="7541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RPr="00B75357" w:rsidTr="00C60387">
                    <w:tc>
                      <w:tcPr>
                        <w:tcW w:w="2235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B75357">
                          <w:rPr>
                            <w:sz w:val="18"/>
                            <w:szCs w:val="18"/>
                          </w:rPr>
                          <w:t>Wydział macierzysty</w:t>
                        </w:r>
                      </w:p>
                    </w:tc>
                    <w:tc>
                      <w:tcPr>
                        <w:tcW w:w="7541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RPr="00B75357" w:rsidTr="00C60387">
                    <w:tc>
                      <w:tcPr>
                        <w:tcW w:w="2235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B75357">
                          <w:rPr>
                            <w:sz w:val="18"/>
                            <w:szCs w:val="18"/>
                          </w:rPr>
                          <w:t>Kierunek</w:t>
                        </w:r>
                      </w:p>
                    </w:tc>
                    <w:tc>
                      <w:tcPr>
                        <w:tcW w:w="7541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RPr="00B75357" w:rsidTr="00C60387">
                    <w:tc>
                      <w:tcPr>
                        <w:tcW w:w="2235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B75357">
                          <w:rPr>
                            <w:sz w:val="18"/>
                            <w:szCs w:val="18"/>
                          </w:rPr>
                          <w:t>Rok studiów</w:t>
                        </w:r>
                      </w:p>
                    </w:tc>
                    <w:tc>
                      <w:tcPr>
                        <w:tcW w:w="7541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RPr="00B75357" w:rsidTr="00C60387">
                    <w:tc>
                      <w:tcPr>
                        <w:tcW w:w="2235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B75357">
                          <w:rPr>
                            <w:sz w:val="18"/>
                            <w:szCs w:val="18"/>
                          </w:rPr>
                          <w:t>Tryb studiów</w:t>
                        </w:r>
                      </w:p>
                    </w:tc>
                    <w:tc>
                      <w:tcPr>
                        <w:tcW w:w="7541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RPr="00B75357" w:rsidTr="00C60387">
                    <w:tc>
                      <w:tcPr>
                        <w:tcW w:w="2235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B75357">
                          <w:rPr>
                            <w:sz w:val="18"/>
                            <w:szCs w:val="18"/>
                          </w:rPr>
                          <w:t>Koordynator wydziałowy</w:t>
                        </w:r>
                      </w:p>
                    </w:tc>
                    <w:tc>
                      <w:tcPr>
                        <w:tcW w:w="7541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RPr="00B75357" w:rsidTr="00C60387">
                    <w:tc>
                      <w:tcPr>
                        <w:tcW w:w="2235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B75357">
                          <w:rPr>
                            <w:sz w:val="18"/>
                            <w:szCs w:val="18"/>
                          </w:rPr>
                          <w:t>Uczelnia przyjmująca</w:t>
                        </w:r>
                      </w:p>
                    </w:tc>
                    <w:tc>
                      <w:tcPr>
                        <w:tcW w:w="7541" w:type="dxa"/>
                        <w:shd w:val="clear" w:color="auto" w:fill="auto"/>
                      </w:tcPr>
                      <w:p w:rsidR="00085A62" w:rsidRPr="00B75357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85A62" w:rsidRDefault="00085A62" w:rsidP="00C60387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  <w:tbl>
                  <w:tblPr>
                    <w:tblW w:w="9720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8"/>
                    <w:gridCol w:w="2895"/>
                    <w:gridCol w:w="703"/>
                    <w:gridCol w:w="1070"/>
                    <w:gridCol w:w="690"/>
                    <w:gridCol w:w="2975"/>
                    <w:gridCol w:w="959"/>
                  </w:tblGrid>
                  <w:tr w:rsidR="00085A62" w:rsidTr="00C60387">
                    <w:trPr>
                      <w:trHeight w:val="450"/>
                    </w:trPr>
                    <w:tc>
                      <w:tcPr>
                        <w:tcW w:w="428" w:type="dxa"/>
                        <w:vMerge w:val="restart"/>
                      </w:tcPr>
                      <w:p w:rsidR="00085A62" w:rsidRPr="005023FB" w:rsidRDefault="00085A62" w:rsidP="00C60387">
                        <w:pPr>
                          <w:spacing w:before="60" w:after="6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39" w:type="dxa"/>
                        <w:gridSpan w:val="4"/>
                      </w:tcPr>
                      <w:p w:rsidR="00085A62" w:rsidRPr="00732A6E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  <w:lang w:val="de-DE"/>
                          </w:rPr>
                        </w:pP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>Przedmioty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/ moduły</w:t>
                        </w: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zrealizowane</w:t>
                        </w: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 xml:space="preserve"> na uczelni zagranicznej,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zgodne z  Learning Agreement f</w:t>
                        </w: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 xml:space="preserve">or </w:t>
                        </w:r>
                        <w:proofErr w:type="spellStart"/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>Studies</w:t>
                        </w:r>
                        <w:proofErr w:type="spellEnd"/>
                      </w:p>
                    </w:tc>
                    <w:tc>
                      <w:tcPr>
                        <w:tcW w:w="3953" w:type="dxa"/>
                        <w:gridSpan w:val="2"/>
                        <w:vMerge w:val="restart"/>
                      </w:tcPr>
                      <w:p w:rsidR="00085A62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>Przedmioty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/ moduły</w:t>
                        </w: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 xml:space="preserve"> objęte programem kształcenia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w</w:t>
                        </w: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Collegium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Witelona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Uczelnia Państwowa- zamienniki </w:t>
                        </w:r>
                      </w:p>
                    </w:tc>
                  </w:tr>
                  <w:tr w:rsidR="00085A62" w:rsidTr="00C60387">
                    <w:trPr>
                      <w:trHeight w:val="281"/>
                    </w:trPr>
                    <w:tc>
                      <w:tcPr>
                        <w:tcW w:w="428" w:type="dxa"/>
                        <w:vMerge/>
                      </w:tcPr>
                      <w:p w:rsidR="00085A62" w:rsidRPr="005023FB" w:rsidRDefault="00085A62" w:rsidP="00C60387">
                        <w:pPr>
                          <w:spacing w:before="60" w:after="6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14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85A62" w:rsidRPr="00732A6E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  <w:lang w:val="de-DE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lang w:val="de-DE"/>
                          </w:rPr>
                          <w:t>Ocena</w:t>
                        </w:r>
                        <w:proofErr w:type="spellEnd"/>
                      </w:p>
                    </w:tc>
                    <w:tc>
                      <w:tcPr>
                        <w:tcW w:w="3953" w:type="dxa"/>
                        <w:gridSpan w:val="2"/>
                        <w:vMerge/>
                      </w:tcPr>
                      <w:p w:rsidR="00085A62" w:rsidRPr="00732A6E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360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2910" w:type="dxa"/>
                      </w:tcPr>
                      <w:p w:rsidR="00085A62" w:rsidRPr="00732A6E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Nazwa przedmiotu/ modułu</w:t>
                        </w:r>
                      </w:p>
                    </w:tc>
                    <w:tc>
                      <w:tcPr>
                        <w:tcW w:w="704" w:type="dxa"/>
                      </w:tcPr>
                      <w:p w:rsidR="00085A62" w:rsidRPr="00732A6E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  <w:lang w:val="de-D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de-DE"/>
                          </w:rPr>
                          <w:t>ECTS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085A62" w:rsidRPr="00732A6E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  <w:lang w:val="de-DE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lang w:val="de-DE"/>
                          </w:rPr>
                          <w:t>Uczelnia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lang w:val="de-DE"/>
                          </w:rPr>
                          <w:t>zagraniczna</w:t>
                        </w:r>
                        <w:proofErr w:type="spellEnd"/>
                      </w:p>
                    </w:tc>
                    <w:tc>
                      <w:tcPr>
                        <w:tcW w:w="655" w:type="dxa"/>
                      </w:tcPr>
                      <w:p w:rsidR="00085A62" w:rsidRPr="00732A6E" w:rsidRDefault="00A16A34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  <w:lang w:val="de-D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de-DE"/>
                          </w:rPr>
                          <w:t>CWUP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991" w:type="dxa"/>
                      </w:tcPr>
                      <w:p w:rsidR="00085A62" w:rsidRPr="00732A6E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Nazwa przedmiotu/ modułu</w:t>
                        </w: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ind w:left="708" w:hanging="708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085A62" w:rsidTr="00C60387">
                    <w:trPr>
                      <w:trHeight w:val="16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40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  <w:tcBorders>
                          <w:right w:val="single" w:sz="6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rPr>
                      <w:trHeight w:val="285"/>
                    </w:trPr>
                    <w:tc>
                      <w:tcPr>
                        <w:tcW w:w="428" w:type="dxa"/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10" w:type="dxa"/>
                      </w:tcPr>
                      <w:p w:rsidR="00085A62" w:rsidRDefault="00085A62" w:rsidP="00C60387">
                        <w:pPr>
                          <w:spacing w:before="60" w:after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Suma</w:t>
                        </w:r>
                      </w:p>
                    </w:tc>
                    <w:tc>
                      <w:tcPr>
                        <w:tcW w:w="704" w:type="dxa"/>
                      </w:tcPr>
                      <w:p w:rsidR="00085A62" w:rsidRDefault="00085A62" w:rsidP="00C60387">
                        <w:pPr>
                          <w:spacing w:before="60" w:after="6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2"/>
                      </w:tcPr>
                      <w:p w:rsidR="00085A62" w:rsidRDefault="00085A62" w:rsidP="00C60387">
                        <w:pPr>
                          <w:spacing w:before="60" w:after="6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1" w:type="dxa"/>
                        <w:tcBorders>
                          <w:right w:val="single" w:sz="6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Suma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blPrEx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</w:tblPrEx>
                    <w:trPr>
                      <w:gridBefore w:val="5"/>
                      <w:wBefore w:w="5767" w:type="dxa"/>
                      <w:trHeight w:val="140"/>
                    </w:trPr>
                    <w:tc>
                      <w:tcPr>
                        <w:tcW w:w="2991" w:type="dxa"/>
                        <w:tcBorders>
                          <w:bottom w:val="single" w:sz="4" w:space="0" w:color="auto"/>
                        </w:tcBorders>
                      </w:tcPr>
                      <w:p w:rsidR="00085A62" w:rsidRPr="008A4E0D" w:rsidRDefault="00085A62" w:rsidP="00C60387">
                        <w:pPr>
                          <w:spacing w:before="60" w:after="6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710A4">
                          <w:rPr>
                            <w:b/>
                            <w:sz w:val="18"/>
                            <w:szCs w:val="18"/>
                          </w:rPr>
                          <w:t>Przedmiot/ty – moduł/</w:t>
                        </w:r>
                        <w:proofErr w:type="spellStart"/>
                        <w:r w:rsidRPr="005710A4">
                          <w:rPr>
                            <w:b/>
                            <w:sz w:val="18"/>
                            <w:szCs w:val="18"/>
                          </w:rPr>
                          <w:t>ły</w:t>
                        </w:r>
                        <w:proofErr w:type="spellEnd"/>
                        <w:r w:rsidRPr="00732A6E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 do zaliczenia po powrocie do kraju</w:t>
                        </w:r>
                      </w:p>
                    </w:tc>
                    <w:tc>
                      <w:tcPr>
                        <w:tcW w:w="962" w:type="dxa"/>
                        <w:tcBorders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blPrEx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</w:tblPrEx>
                    <w:trPr>
                      <w:gridBefore w:val="5"/>
                      <w:wBefore w:w="5767" w:type="dxa"/>
                      <w:trHeight w:val="250"/>
                    </w:trPr>
                    <w:tc>
                      <w:tcPr>
                        <w:tcW w:w="2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blPrEx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</w:tblPrEx>
                    <w:trPr>
                      <w:gridBefore w:val="5"/>
                      <w:wBefore w:w="5767" w:type="dxa"/>
                      <w:trHeight w:val="50"/>
                    </w:trPr>
                    <w:tc>
                      <w:tcPr>
                        <w:tcW w:w="2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blPrEx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</w:tblPrEx>
                    <w:trPr>
                      <w:gridBefore w:val="5"/>
                      <w:wBefore w:w="5767" w:type="dxa"/>
                      <w:trHeight w:val="140"/>
                    </w:trPr>
                    <w:tc>
                      <w:tcPr>
                        <w:tcW w:w="2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blPrEx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</w:tblPrEx>
                    <w:trPr>
                      <w:gridBefore w:val="5"/>
                      <w:wBefore w:w="5767" w:type="dxa"/>
                      <w:trHeight w:val="160"/>
                    </w:trPr>
                    <w:tc>
                      <w:tcPr>
                        <w:tcW w:w="2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A62" w:rsidTr="00C60387">
                    <w:tblPrEx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</w:tblPrEx>
                    <w:trPr>
                      <w:gridBefore w:val="5"/>
                      <w:wBefore w:w="5767" w:type="dxa"/>
                      <w:trHeight w:val="160"/>
                    </w:trPr>
                    <w:tc>
                      <w:tcPr>
                        <w:tcW w:w="2991" w:type="dxa"/>
                        <w:tcBorders>
                          <w:top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Suma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auto"/>
                        </w:tcBorders>
                      </w:tcPr>
                      <w:p w:rsidR="00085A62" w:rsidRDefault="00085A62" w:rsidP="00C60387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85A62" w:rsidRPr="00565E1C" w:rsidRDefault="00085A62" w:rsidP="00C60387">
                  <w:pPr>
                    <w:rPr>
                      <w:b/>
                      <w:color w:val="002060"/>
                    </w:rPr>
                  </w:pPr>
                </w:p>
              </w:tc>
              <w:tc>
                <w:tcPr>
                  <w:tcW w:w="4764" w:type="dxa"/>
                </w:tcPr>
                <w:p w:rsidR="00085A62" w:rsidRDefault="00085A62" w:rsidP="00C60387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Default="00085A62" w:rsidP="00C60387">
                  <w:pPr>
                    <w:rPr>
                      <w:sz w:val="18"/>
                      <w:szCs w:val="18"/>
                    </w:rPr>
                  </w:pPr>
                </w:p>
                <w:p w:rsidR="00085A62" w:rsidRPr="00DE5C37" w:rsidRDefault="00085A62" w:rsidP="00C6038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4" w:type="dxa"/>
                </w:tcPr>
                <w:p w:rsidR="00085A62" w:rsidRPr="003B3C0B" w:rsidRDefault="00085A62" w:rsidP="00C60387">
                  <w:pPr>
                    <w:ind w:right="-99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85A62" w:rsidRPr="00FF66E4" w:rsidRDefault="00085A62" w:rsidP="00C60387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</w:tcPr>
          <w:p w:rsidR="00085A62" w:rsidRPr="003B3C0B" w:rsidRDefault="00085A62" w:rsidP="00C60387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5A62" w:rsidRPr="003B3C0B" w:rsidRDefault="00085A62" w:rsidP="00C60387">
            <w:pPr>
              <w:rPr>
                <w:rFonts w:ascii="Verdana" w:hAnsi="Verdana" w:cs="Calibri"/>
                <w:sz w:val="20"/>
              </w:rPr>
            </w:pPr>
          </w:p>
          <w:p w:rsidR="00085A62" w:rsidRPr="003B3C0B" w:rsidRDefault="00085A62" w:rsidP="00C60387">
            <w:pPr>
              <w:rPr>
                <w:sz w:val="20"/>
              </w:rPr>
            </w:pPr>
          </w:p>
          <w:p w:rsidR="00085A62" w:rsidRPr="003B3C0B" w:rsidRDefault="00085A62" w:rsidP="00C60387">
            <w:pPr>
              <w:tabs>
                <w:tab w:val="left" w:pos="3119"/>
              </w:tabs>
              <w:rPr>
                <w:rFonts w:ascii="Verdana" w:hAnsi="Verdana" w:cs="Calibri"/>
                <w:sz w:val="20"/>
              </w:rPr>
            </w:pPr>
          </w:p>
        </w:tc>
      </w:tr>
    </w:tbl>
    <w:p w:rsidR="00085A62" w:rsidRDefault="00085A62" w:rsidP="00085A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085A62" w:rsidRDefault="00085A62" w:rsidP="00085A62">
      <w:pPr>
        <w:rPr>
          <w:sz w:val="18"/>
          <w:szCs w:val="18"/>
        </w:rPr>
      </w:pPr>
      <w:r>
        <w:rPr>
          <w:sz w:val="18"/>
          <w:szCs w:val="18"/>
        </w:rPr>
        <w:t>…………………                     ……………………………………….                     ………………………………</w:t>
      </w:r>
      <w:r>
        <w:rPr>
          <w:sz w:val="18"/>
          <w:szCs w:val="18"/>
        </w:rPr>
        <w:br/>
        <w:t>Data</w:t>
      </w:r>
      <w:r>
        <w:rPr>
          <w:sz w:val="18"/>
          <w:szCs w:val="18"/>
        </w:rPr>
        <w:tab/>
        <w:t xml:space="preserve">                                      Podpis i pieczęć Dziekana                                  Podpis Koordynatora Wydziałowego</w:t>
      </w:r>
    </w:p>
    <w:p w:rsidR="00085A62" w:rsidRPr="00761460" w:rsidRDefault="00085A62" w:rsidP="00085A6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7799">
        <w:rPr>
          <w:sz w:val="18"/>
          <w:szCs w:val="18"/>
        </w:rPr>
        <w:t xml:space="preserve">     </w:t>
      </w:r>
      <w:r>
        <w:rPr>
          <w:sz w:val="18"/>
          <w:szCs w:val="18"/>
          <w:lang w:val="en-US"/>
        </w:rPr>
        <w:t>d</w:t>
      </w:r>
      <w:r w:rsidRPr="007A775A">
        <w:rPr>
          <w:sz w:val="18"/>
          <w:szCs w:val="18"/>
          <w:lang w:val="en-US"/>
        </w:rPr>
        <w:t>s. ECTS i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Programu</w:t>
      </w:r>
      <w:proofErr w:type="spellEnd"/>
      <w:r>
        <w:rPr>
          <w:sz w:val="18"/>
          <w:szCs w:val="18"/>
          <w:lang w:val="en-US"/>
        </w:rPr>
        <w:t xml:space="preserve"> Erasmus+</w:t>
      </w:r>
      <w:r>
        <w:rPr>
          <w:sz w:val="18"/>
          <w:szCs w:val="18"/>
          <w:lang w:val="en-US"/>
        </w:rPr>
        <w:tab/>
      </w:r>
    </w:p>
    <w:p w:rsidR="00085A62" w:rsidRDefault="00085A62" w:rsidP="00085A62">
      <w:pPr>
        <w:rPr>
          <w:sz w:val="18"/>
          <w:szCs w:val="18"/>
        </w:rPr>
      </w:pPr>
      <w:r w:rsidRPr="00F73C05">
        <w:rPr>
          <w:sz w:val="18"/>
          <w:szCs w:val="18"/>
        </w:rPr>
        <w:t xml:space="preserve">                                                </w:t>
      </w:r>
    </w:p>
    <w:p w:rsidR="00085A62" w:rsidRDefault="00085A62" w:rsidP="00085A62">
      <w:pPr>
        <w:rPr>
          <w:sz w:val="18"/>
          <w:szCs w:val="18"/>
        </w:rPr>
      </w:pPr>
    </w:p>
    <w:p w:rsidR="00085A62" w:rsidRDefault="00085A62" w:rsidP="00085A6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85A62" w:rsidRPr="003B3C0B" w:rsidRDefault="00085A62" w:rsidP="00085A62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Podpis Studenta</w:t>
      </w:r>
    </w:p>
    <w:p w:rsidR="003C4195" w:rsidRPr="00085A62" w:rsidRDefault="00A16A34" w:rsidP="00085A62"/>
    <w:sectPr w:rsidR="003C4195" w:rsidRPr="00085A62" w:rsidSect="008A4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FA"/>
    <w:rsid w:val="00085A62"/>
    <w:rsid w:val="00157425"/>
    <w:rsid w:val="0018309E"/>
    <w:rsid w:val="001C1CFA"/>
    <w:rsid w:val="002076C0"/>
    <w:rsid w:val="002B0349"/>
    <w:rsid w:val="006E3A2A"/>
    <w:rsid w:val="007C79CE"/>
    <w:rsid w:val="007F16D5"/>
    <w:rsid w:val="008A4F21"/>
    <w:rsid w:val="00A16A34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37A3"/>
  <w15:docId w15:val="{95E515EC-B38A-45DE-8BC0-53F2B1B0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C1CF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1CFA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1C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uiPriority w:val="22"/>
    <w:qFormat/>
    <w:rsid w:val="001C1C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C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8</cp:revision>
  <dcterms:created xsi:type="dcterms:W3CDTF">2018-11-07T08:38:00Z</dcterms:created>
  <dcterms:modified xsi:type="dcterms:W3CDTF">2024-07-08T11:03:00Z</dcterms:modified>
</cp:coreProperties>
</file>